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F0" w:rsidRPr="000A504E" w:rsidRDefault="000A504E" w:rsidP="008134F0">
      <w:pPr>
        <w:tabs>
          <w:tab w:val="left" w:pos="5954"/>
        </w:tabs>
        <w:spacing w:after="0" w:line="240" w:lineRule="auto"/>
        <w:jc w:val="center"/>
        <w:rPr>
          <w:rFonts w:ascii="Arial" w:eastAsia="Calibri" w:hAnsi="Arial" w:cs="Arial"/>
          <w:b/>
          <w:color w:val="0070C0"/>
        </w:rPr>
      </w:pPr>
      <w:r>
        <w:rPr>
          <w:rFonts w:ascii="Arial" w:eastAsia="Calibri" w:hAnsi="Arial" w:cs="Arial"/>
          <w:b/>
          <w:color w:val="0070C0"/>
        </w:rPr>
        <w:t xml:space="preserve">SESIÓN 9: </w:t>
      </w:r>
      <w:r w:rsidRPr="000A504E">
        <w:rPr>
          <w:rFonts w:ascii="Arial" w:eastAsia="Times New Roman" w:hAnsi="Arial" w:cs="Arial"/>
          <w:b/>
          <w:bCs/>
          <w:color w:val="0070C0"/>
          <w:lang w:eastAsia="es-PE"/>
        </w:rPr>
        <w:t>ROMPIENDO MITOS SOBRE LA VIOLENCIA SEXUAL</w:t>
      </w:r>
    </w:p>
    <w:p w:rsidR="008134F0" w:rsidRPr="000A504E" w:rsidRDefault="008134F0" w:rsidP="008134F0">
      <w:pPr>
        <w:jc w:val="center"/>
        <w:rPr>
          <w:rFonts w:ascii="Arial" w:hAnsi="Arial" w:cs="Arial"/>
          <w:b/>
        </w:rPr>
      </w:pPr>
    </w:p>
    <w:p w:rsidR="008134F0" w:rsidRPr="000A504E" w:rsidRDefault="009877A9" w:rsidP="008134F0">
      <w:pPr>
        <w:shd w:val="clear" w:color="auto" w:fill="FFFFFF" w:themeFill="background1"/>
        <w:spacing w:after="0" w:line="240" w:lineRule="auto"/>
        <w:rPr>
          <w:rFonts w:ascii="Arial" w:hAnsi="Arial" w:cs="Arial"/>
          <w:b/>
          <w:bCs/>
        </w:rPr>
      </w:pPr>
      <w:r w:rsidRPr="009877A9">
        <w:rPr>
          <w:rFonts w:ascii="Arial" w:hAnsi="Arial" w:cs="Arial"/>
          <w:b/>
          <w:bCs/>
          <w:color w:val="0070C0"/>
        </w:rPr>
        <w:t>DIMENSIÓN</w:t>
      </w:r>
      <w:r w:rsidRPr="009877A9">
        <w:rPr>
          <w:rFonts w:ascii="Arial" w:hAnsi="Arial" w:cs="Arial"/>
          <w:b/>
          <w:bCs/>
          <w:color w:val="0070C0"/>
        </w:rPr>
        <w:tab/>
      </w:r>
      <w:r w:rsidR="008134F0" w:rsidRPr="000A504E">
        <w:rPr>
          <w:rFonts w:ascii="Arial" w:hAnsi="Arial" w:cs="Arial"/>
          <w:b/>
          <w:bCs/>
        </w:rPr>
        <w:t>:</w:t>
      </w:r>
      <w:r w:rsidR="008134F0" w:rsidRPr="009877A9">
        <w:rPr>
          <w:rFonts w:ascii="Arial" w:hAnsi="Arial" w:cs="Arial"/>
          <w:bCs/>
        </w:rPr>
        <w:t xml:space="preserve"> Social</w:t>
      </w:r>
    </w:p>
    <w:p w:rsidR="008134F0" w:rsidRPr="009877A9" w:rsidRDefault="009877A9" w:rsidP="008134F0">
      <w:pPr>
        <w:shd w:val="clear" w:color="auto" w:fill="FFFFFF" w:themeFill="background1"/>
        <w:spacing w:after="0" w:line="240" w:lineRule="auto"/>
        <w:rPr>
          <w:rFonts w:ascii="Arial" w:eastAsia="Calibri" w:hAnsi="Arial" w:cs="Arial"/>
        </w:rPr>
      </w:pPr>
      <w:r w:rsidRPr="009877A9">
        <w:rPr>
          <w:rFonts w:ascii="Arial" w:hAnsi="Arial" w:cs="Arial"/>
          <w:b/>
          <w:bCs/>
          <w:color w:val="0070C0"/>
        </w:rPr>
        <w:t>GRADO</w:t>
      </w:r>
      <w:r w:rsidRPr="009877A9">
        <w:rPr>
          <w:rFonts w:ascii="Arial" w:hAnsi="Arial" w:cs="Arial"/>
          <w:b/>
          <w:bCs/>
          <w:color w:val="0070C0"/>
        </w:rPr>
        <w:tab/>
      </w:r>
      <w:r w:rsidR="008134F0" w:rsidRPr="000A504E">
        <w:rPr>
          <w:rFonts w:ascii="Arial" w:hAnsi="Arial" w:cs="Arial"/>
          <w:b/>
          <w:bCs/>
        </w:rPr>
        <w:t xml:space="preserve">: </w:t>
      </w:r>
      <w:r w:rsidR="008134F0" w:rsidRPr="009877A9">
        <w:rPr>
          <w:rFonts w:ascii="Arial" w:hAnsi="Arial" w:cs="Arial"/>
          <w:bCs/>
        </w:rPr>
        <w:t xml:space="preserve">Cuarto </w:t>
      </w:r>
      <w:r w:rsidR="008134F0" w:rsidRPr="009877A9">
        <w:rPr>
          <w:rFonts w:ascii="Arial" w:eastAsia="Calibri" w:hAnsi="Arial" w:cs="Arial"/>
        </w:rPr>
        <w:t>de secundaria</w:t>
      </w:r>
    </w:p>
    <w:p w:rsidR="008134F0" w:rsidRPr="000A504E" w:rsidRDefault="008134F0" w:rsidP="008134F0">
      <w:pPr>
        <w:shd w:val="clear" w:color="auto" w:fill="FFFFFF" w:themeFill="background1"/>
        <w:spacing w:after="0" w:line="240" w:lineRule="auto"/>
        <w:rPr>
          <w:rFonts w:ascii="Arial" w:eastAsia="Calibri" w:hAnsi="Arial" w:cs="Arial"/>
        </w:rPr>
      </w:pPr>
    </w:p>
    <w:p w:rsidR="008134F0" w:rsidRPr="009877A9" w:rsidRDefault="009877A9" w:rsidP="008134F0">
      <w:pPr>
        <w:autoSpaceDE w:val="0"/>
        <w:autoSpaceDN w:val="0"/>
        <w:adjustRightInd w:val="0"/>
        <w:spacing w:after="0" w:line="240" w:lineRule="auto"/>
        <w:rPr>
          <w:rFonts w:ascii="Arial" w:hAnsi="Arial" w:cs="Arial"/>
          <w:color w:val="0070C0"/>
        </w:rPr>
      </w:pPr>
      <w:r w:rsidRPr="009877A9">
        <w:rPr>
          <w:rFonts w:ascii="Arial" w:hAnsi="Arial" w:cs="Arial"/>
          <w:color w:val="0070C0"/>
        </w:rPr>
        <w:t>¿</w:t>
      </w:r>
      <w:r w:rsidRPr="009877A9">
        <w:rPr>
          <w:rFonts w:ascii="Arial" w:hAnsi="Arial" w:cs="Arial"/>
          <w:b/>
          <w:color w:val="0070C0"/>
        </w:rPr>
        <w:t>QUÉ BUSCAMOS</w:t>
      </w:r>
      <w:r w:rsidRPr="009877A9">
        <w:rPr>
          <w:rFonts w:ascii="Arial" w:hAnsi="Arial" w:cs="Arial"/>
          <w:color w:val="0070C0"/>
        </w:rPr>
        <w:t>?</w:t>
      </w:r>
    </w:p>
    <w:p w:rsidR="008134F0" w:rsidRPr="000A504E" w:rsidRDefault="008134F0" w:rsidP="008134F0">
      <w:pPr>
        <w:autoSpaceDE w:val="0"/>
        <w:autoSpaceDN w:val="0"/>
        <w:adjustRightInd w:val="0"/>
        <w:spacing w:after="0" w:line="240" w:lineRule="auto"/>
        <w:rPr>
          <w:rFonts w:ascii="Arial" w:hAnsi="Arial" w:cs="Arial"/>
        </w:rPr>
      </w:pPr>
    </w:p>
    <w:p w:rsidR="008134F0" w:rsidRPr="000A504E" w:rsidRDefault="008134F0" w:rsidP="008134F0">
      <w:pPr>
        <w:rPr>
          <w:rFonts w:ascii="Arial" w:hAnsi="Arial" w:cs="Arial"/>
        </w:rPr>
      </w:pPr>
      <w:r w:rsidRPr="000A504E">
        <w:rPr>
          <w:rFonts w:ascii="Arial" w:eastAsia="Times New Roman" w:hAnsi="Arial" w:cs="Arial"/>
          <w:lang w:eastAsia="es-PE"/>
        </w:rPr>
        <w:t>Que las y los estudiantes identifiquen mitos y realidades sobre la violencia sexual.</w:t>
      </w:r>
    </w:p>
    <w:p w:rsidR="008134F0" w:rsidRPr="009877A9" w:rsidRDefault="009877A9" w:rsidP="008134F0">
      <w:pPr>
        <w:autoSpaceDE w:val="0"/>
        <w:autoSpaceDN w:val="0"/>
        <w:adjustRightInd w:val="0"/>
        <w:spacing w:after="0" w:line="240" w:lineRule="auto"/>
        <w:rPr>
          <w:rFonts w:ascii="Arial" w:hAnsi="Arial" w:cs="Arial"/>
          <w:b/>
          <w:color w:val="0070C0"/>
        </w:rPr>
      </w:pPr>
      <w:r w:rsidRPr="009877A9">
        <w:rPr>
          <w:rFonts w:ascii="Arial" w:hAnsi="Arial" w:cs="Arial"/>
          <w:b/>
          <w:color w:val="0070C0"/>
        </w:rPr>
        <w:t>MATERIALES:</w:t>
      </w:r>
    </w:p>
    <w:p w:rsidR="008134F0" w:rsidRPr="000A504E" w:rsidRDefault="008134F0" w:rsidP="008134F0">
      <w:pPr>
        <w:pStyle w:val="Prrafodelista"/>
        <w:numPr>
          <w:ilvl w:val="0"/>
          <w:numId w:val="1"/>
        </w:numPr>
        <w:autoSpaceDE w:val="0"/>
        <w:autoSpaceDN w:val="0"/>
        <w:adjustRightInd w:val="0"/>
        <w:spacing w:after="0" w:line="240" w:lineRule="auto"/>
        <w:rPr>
          <w:rFonts w:ascii="Arial" w:hAnsi="Arial" w:cs="Arial"/>
        </w:rPr>
      </w:pPr>
      <w:r w:rsidRPr="000A504E">
        <w:rPr>
          <w:rFonts w:ascii="Arial" w:hAnsi="Arial" w:cs="Arial"/>
        </w:rPr>
        <w:t>Papel bond</w:t>
      </w:r>
    </w:p>
    <w:p w:rsidR="008134F0" w:rsidRPr="000A504E" w:rsidRDefault="008134F0" w:rsidP="008134F0">
      <w:pPr>
        <w:pStyle w:val="Prrafodelista"/>
        <w:numPr>
          <w:ilvl w:val="0"/>
          <w:numId w:val="1"/>
        </w:numPr>
        <w:autoSpaceDE w:val="0"/>
        <w:autoSpaceDN w:val="0"/>
        <w:adjustRightInd w:val="0"/>
        <w:spacing w:after="0" w:line="240" w:lineRule="auto"/>
        <w:rPr>
          <w:rFonts w:ascii="Arial" w:hAnsi="Arial" w:cs="Arial"/>
        </w:rPr>
      </w:pPr>
      <w:r w:rsidRPr="000A504E">
        <w:rPr>
          <w:rFonts w:ascii="Arial" w:hAnsi="Arial" w:cs="Arial"/>
        </w:rPr>
        <w:t>Ficha: Mitos y realidad de la violencia sexual.</w:t>
      </w:r>
    </w:p>
    <w:p w:rsidR="008134F0" w:rsidRPr="000A504E" w:rsidRDefault="008134F0" w:rsidP="008134F0">
      <w:pPr>
        <w:pStyle w:val="Prrafodelista"/>
        <w:numPr>
          <w:ilvl w:val="0"/>
          <w:numId w:val="1"/>
        </w:numPr>
        <w:autoSpaceDE w:val="0"/>
        <w:autoSpaceDN w:val="0"/>
        <w:adjustRightInd w:val="0"/>
        <w:spacing w:after="0" w:line="240" w:lineRule="auto"/>
        <w:rPr>
          <w:rFonts w:ascii="Arial" w:hAnsi="Arial" w:cs="Arial"/>
        </w:rPr>
      </w:pPr>
      <w:r w:rsidRPr="000A504E">
        <w:rPr>
          <w:rFonts w:ascii="Arial" w:hAnsi="Arial" w:cs="Arial"/>
        </w:rPr>
        <w:t>Cartel Mito y Realidad</w:t>
      </w:r>
    </w:p>
    <w:p w:rsidR="008134F0" w:rsidRPr="000A504E" w:rsidRDefault="008134F0" w:rsidP="008134F0">
      <w:pPr>
        <w:pStyle w:val="Prrafodelista"/>
        <w:numPr>
          <w:ilvl w:val="0"/>
          <w:numId w:val="1"/>
        </w:numPr>
        <w:autoSpaceDE w:val="0"/>
        <w:autoSpaceDN w:val="0"/>
        <w:adjustRightInd w:val="0"/>
        <w:spacing w:after="0" w:line="240" w:lineRule="auto"/>
        <w:jc w:val="both"/>
        <w:rPr>
          <w:rFonts w:ascii="Arial" w:hAnsi="Arial" w:cs="Arial"/>
        </w:rPr>
      </w:pPr>
      <w:r w:rsidRPr="000A504E">
        <w:rPr>
          <w:rFonts w:ascii="Arial" w:hAnsi="Arial" w:cs="Arial"/>
        </w:rPr>
        <w:t xml:space="preserve">Tiza o plumón </w:t>
      </w:r>
    </w:p>
    <w:p w:rsidR="008134F0" w:rsidRPr="000A504E" w:rsidRDefault="008134F0" w:rsidP="008134F0">
      <w:pPr>
        <w:autoSpaceDE w:val="0"/>
        <w:autoSpaceDN w:val="0"/>
        <w:adjustRightInd w:val="0"/>
        <w:spacing w:after="0" w:line="240" w:lineRule="auto"/>
        <w:rPr>
          <w:rFonts w:ascii="Arial" w:hAnsi="Arial" w:cs="Arial"/>
          <w:highlight w:val="yellow"/>
        </w:rPr>
      </w:pPr>
    </w:p>
    <w:p w:rsidR="008134F0" w:rsidRPr="000A504E" w:rsidRDefault="008134F0" w:rsidP="008134F0">
      <w:pPr>
        <w:pStyle w:val="NormalWeb"/>
        <w:spacing w:before="0" w:beforeAutospacing="0" w:after="0" w:afterAutospacing="0"/>
        <w:ind w:right="130"/>
        <w:jc w:val="both"/>
        <w:rPr>
          <w:rFonts w:ascii="Arial" w:eastAsiaTheme="minorHAnsi" w:hAnsi="Arial" w:cs="Arial"/>
          <w:b/>
          <w:sz w:val="22"/>
          <w:szCs w:val="22"/>
          <w:highlight w:val="yellow"/>
          <w:lang w:eastAsia="en-US"/>
        </w:rPr>
      </w:pPr>
    </w:p>
    <w:p w:rsidR="008134F0" w:rsidRPr="009877A9" w:rsidRDefault="009877A9" w:rsidP="008134F0">
      <w:pPr>
        <w:tabs>
          <w:tab w:val="left" w:pos="5954"/>
        </w:tabs>
        <w:spacing w:after="0" w:line="240" w:lineRule="auto"/>
        <w:rPr>
          <w:rFonts w:ascii="Arial" w:eastAsia="Calibri" w:hAnsi="Arial" w:cs="Arial"/>
          <w:b/>
          <w:color w:val="0070C0"/>
        </w:rPr>
      </w:pPr>
      <w:r w:rsidRPr="009877A9">
        <w:rPr>
          <w:rFonts w:ascii="Arial" w:eastAsia="Calibri" w:hAnsi="Arial" w:cs="Arial"/>
          <w:b/>
          <w:color w:val="0070C0"/>
        </w:rPr>
        <w:t>PRESENTA</w:t>
      </w:r>
      <w:r w:rsidR="009E0279">
        <w:rPr>
          <w:rFonts w:ascii="Arial" w:eastAsia="Calibri" w:hAnsi="Arial" w:cs="Arial"/>
          <w:b/>
          <w:color w:val="0070C0"/>
        </w:rPr>
        <w:t>CIÓN</w:t>
      </w:r>
      <w:r w:rsidR="009E0279">
        <w:rPr>
          <w:rFonts w:ascii="Arial" w:eastAsia="Calibri" w:hAnsi="Arial" w:cs="Arial"/>
          <w:b/>
          <w:color w:val="0070C0"/>
        </w:rPr>
        <w:tab/>
        <w:t xml:space="preserve">                  TIEMPO: 1</w:t>
      </w:r>
      <w:r w:rsidRPr="009877A9">
        <w:rPr>
          <w:rFonts w:ascii="Arial" w:eastAsia="Calibri" w:hAnsi="Arial" w:cs="Arial"/>
          <w:b/>
          <w:color w:val="0070C0"/>
        </w:rPr>
        <w:t>0’</w:t>
      </w:r>
    </w:p>
    <w:p w:rsidR="008134F0" w:rsidRPr="009877A9" w:rsidRDefault="008134F0" w:rsidP="008134F0">
      <w:pPr>
        <w:spacing w:after="0" w:line="240" w:lineRule="auto"/>
        <w:rPr>
          <w:rFonts w:ascii="Arial" w:eastAsia="Calibri" w:hAnsi="Arial" w:cs="Arial"/>
          <w:color w:val="0070C0"/>
        </w:rPr>
      </w:pPr>
      <w:r w:rsidRPr="009877A9">
        <w:rPr>
          <w:rFonts w:ascii="Arial" w:eastAsia="Calibri" w:hAnsi="Arial" w:cs="Arial"/>
          <w:color w:val="0070C0"/>
        </w:rPr>
        <w:t>Motivación y exploración</w:t>
      </w:r>
    </w:p>
    <w:p w:rsidR="008134F0" w:rsidRPr="000A504E" w:rsidRDefault="008134F0" w:rsidP="008134F0">
      <w:pPr>
        <w:pStyle w:val="Prrafodelista"/>
        <w:autoSpaceDE w:val="0"/>
        <w:autoSpaceDN w:val="0"/>
        <w:adjustRightInd w:val="0"/>
        <w:spacing w:after="0" w:line="240" w:lineRule="auto"/>
        <w:ind w:left="1080"/>
        <w:jc w:val="both"/>
        <w:rPr>
          <w:rFonts w:ascii="Arial" w:hAnsi="Arial" w:cs="Arial"/>
          <w:highlight w:val="yellow"/>
        </w:rPr>
      </w:pPr>
    </w:p>
    <w:p w:rsidR="008134F0" w:rsidRPr="000A504E" w:rsidRDefault="008134F0" w:rsidP="008134F0">
      <w:pPr>
        <w:pStyle w:val="Prrafodelista"/>
        <w:autoSpaceDE w:val="0"/>
        <w:autoSpaceDN w:val="0"/>
        <w:adjustRightInd w:val="0"/>
        <w:spacing w:after="120" w:line="240" w:lineRule="auto"/>
        <w:ind w:left="0"/>
        <w:contextualSpacing w:val="0"/>
        <w:jc w:val="both"/>
        <w:rPr>
          <w:rFonts w:ascii="Arial" w:eastAsia="Times New Roman" w:hAnsi="Arial" w:cs="Arial"/>
        </w:rPr>
      </w:pPr>
      <w:r w:rsidRPr="000A504E">
        <w:rPr>
          <w:rFonts w:ascii="Arial" w:eastAsia="Times New Roman" w:hAnsi="Arial" w:cs="Arial"/>
        </w:rPr>
        <w:t>Pedimos a los y las estudiantes que piensen o recuerden una situación de violencia hacia niños, niñas y adolescentes. Preguntamos: ¿qué hicieron en ese momento?, ¿Cómo se sintieron? Anotamos las opiniones en la pizarra.</w:t>
      </w:r>
    </w:p>
    <w:p w:rsidR="008134F0" w:rsidRPr="000A504E" w:rsidRDefault="008134F0" w:rsidP="008134F0">
      <w:pPr>
        <w:pStyle w:val="Prrafodelista"/>
        <w:autoSpaceDE w:val="0"/>
        <w:autoSpaceDN w:val="0"/>
        <w:adjustRightInd w:val="0"/>
        <w:spacing w:after="120" w:line="240" w:lineRule="auto"/>
        <w:ind w:left="0"/>
        <w:contextualSpacing w:val="0"/>
        <w:jc w:val="both"/>
        <w:rPr>
          <w:rFonts w:ascii="Arial" w:eastAsia="Times New Roman" w:hAnsi="Arial" w:cs="Arial"/>
        </w:rPr>
      </w:pPr>
      <w:r w:rsidRPr="000A504E">
        <w:rPr>
          <w:rFonts w:ascii="Arial" w:eastAsia="Times New Roman" w:hAnsi="Arial" w:cs="Arial"/>
        </w:rPr>
        <w:t>Decimos que se iniciará la dinámica “Reconociendo la violencia”. Para ello, se les pide a los y las estudiantes que anoten en un papel bond o en su cuaderno situaciones de violencia que sufren los niños, niñas y adolescentes. Una vez escrito, deberán compartirlo entre los y las compañeras y pedimos que cada uno lea en voz alta, tratando de identificar las formas de violencia.</w:t>
      </w:r>
    </w:p>
    <w:p w:rsidR="008134F0" w:rsidRPr="000A504E" w:rsidRDefault="008134F0" w:rsidP="008134F0">
      <w:pPr>
        <w:pStyle w:val="Prrafodelista"/>
        <w:autoSpaceDE w:val="0"/>
        <w:autoSpaceDN w:val="0"/>
        <w:adjustRightInd w:val="0"/>
        <w:spacing w:after="120" w:line="240" w:lineRule="auto"/>
        <w:ind w:left="0"/>
        <w:contextualSpacing w:val="0"/>
        <w:jc w:val="both"/>
        <w:rPr>
          <w:rFonts w:ascii="Arial" w:eastAsia="Times New Roman" w:hAnsi="Arial" w:cs="Arial"/>
        </w:rPr>
      </w:pPr>
      <w:r w:rsidRPr="000A504E">
        <w:rPr>
          <w:rFonts w:ascii="Arial" w:eastAsia="Times New Roman" w:hAnsi="Arial" w:cs="Arial"/>
        </w:rPr>
        <w:t>Explicamos que los niños, niñas y adolescentes muchas veces se encuentran en situaciones de riesgo ante diferentes tipos de violencia y una de ellas es la sexual, que se manifiesta de diferentes modos, a veces sutiles, y eso hace que sea difícil de reconocerla. Se puede dar en sus hogares o en la calle, es una experiencia traumática que ocasiona serios problemas emocionales en la víctima que incluso no comunica a nadie lo sucedido por vergüenza. Muchas creencias falsas contribuyen a no mirar o darnos cuenta que es un problema grave. Por eso, en esta sesión vamos a reflexionar sobre este punto.</w:t>
      </w:r>
    </w:p>
    <w:p w:rsidR="008134F0" w:rsidRPr="009877A9" w:rsidRDefault="008134F0" w:rsidP="008134F0">
      <w:pPr>
        <w:pStyle w:val="Prrafodelista"/>
        <w:autoSpaceDE w:val="0"/>
        <w:autoSpaceDN w:val="0"/>
        <w:adjustRightInd w:val="0"/>
        <w:spacing w:after="0" w:line="240" w:lineRule="auto"/>
        <w:ind w:left="0"/>
        <w:jc w:val="both"/>
        <w:rPr>
          <w:rFonts w:ascii="Arial" w:hAnsi="Arial" w:cs="Arial"/>
          <w:color w:val="0070C0"/>
        </w:rPr>
      </w:pPr>
    </w:p>
    <w:p w:rsidR="008134F0" w:rsidRPr="009877A9" w:rsidRDefault="009877A9" w:rsidP="008134F0">
      <w:pPr>
        <w:tabs>
          <w:tab w:val="left" w:pos="5954"/>
        </w:tabs>
        <w:spacing w:after="0" w:line="240" w:lineRule="auto"/>
        <w:rPr>
          <w:rFonts w:ascii="Arial" w:eastAsia="Calibri" w:hAnsi="Arial" w:cs="Arial"/>
          <w:b/>
          <w:color w:val="0070C0"/>
        </w:rPr>
      </w:pPr>
      <w:r w:rsidRPr="009877A9">
        <w:rPr>
          <w:rFonts w:ascii="Arial" w:eastAsia="Calibri" w:hAnsi="Arial" w:cs="Arial"/>
          <w:b/>
          <w:color w:val="0070C0"/>
        </w:rPr>
        <w:t>DESARR</w:t>
      </w:r>
      <w:r w:rsidR="003E545A">
        <w:rPr>
          <w:rFonts w:ascii="Arial" w:eastAsia="Calibri" w:hAnsi="Arial" w:cs="Arial"/>
          <w:b/>
          <w:color w:val="0070C0"/>
        </w:rPr>
        <w:t>OLLO</w:t>
      </w:r>
      <w:r w:rsidR="003E545A">
        <w:rPr>
          <w:rFonts w:ascii="Arial" w:eastAsia="Calibri" w:hAnsi="Arial" w:cs="Arial"/>
          <w:b/>
          <w:color w:val="0070C0"/>
        </w:rPr>
        <w:tab/>
        <w:t xml:space="preserve">                  TIEMPO: 2</w:t>
      </w:r>
      <w:r w:rsidRPr="009877A9">
        <w:rPr>
          <w:rFonts w:ascii="Arial" w:eastAsia="Calibri" w:hAnsi="Arial" w:cs="Arial"/>
          <w:b/>
          <w:color w:val="0070C0"/>
        </w:rPr>
        <w:t>5’</w:t>
      </w:r>
    </w:p>
    <w:p w:rsidR="008134F0" w:rsidRPr="009877A9" w:rsidRDefault="008134F0" w:rsidP="008134F0">
      <w:pPr>
        <w:spacing w:after="0" w:line="240" w:lineRule="auto"/>
        <w:rPr>
          <w:rFonts w:ascii="Arial" w:eastAsia="Calibri" w:hAnsi="Arial" w:cs="Arial"/>
          <w:b/>
          <w:color w:val="0070C0"/>
        </w:rPr>
      </w:pPr>
      <w:r w:rsidRPr="009877A9">
        <w:rPr>
          <w:rFonts w:ascii="Arial" w:eastAsia="Calibri" w:hAnsi="Arial" w:cs="Arial"/>
          <w:b/>
          <w:color w:val="0070C0"/>
        </w:rPr>
        <w:t>Información y orientación</w:t>
      </w:r>
    </w:p>
    <w:p w:rsidR="008134F0" w:rsidRPr="000A504E" w:rsidRDefault="008134F0" w:rsidP="008134F0">
      <w:pPr>
        <w:autoSpaceDE w:val="0"/>
        <w:autoSpaceDN w:val="0"/>
        <w:adjustRightInd w:val="0"/>
        <w:spacing w:after="0" w:line="240" w:lineRule="auto"/>
        <w:rPr>
          <w:rFonts w:ascii="Arial" w:hAnsi="Arial" w:cs="Arial"/>
        </w:rPr>
      </w:pPr>
    </w:p>
    <w:p w:rsidR="008134F0" w:rsidRPr="000A504E" w:rsidRDefault="008134F0" w:rsidP="008134F0">
      <w:pPr>
        <w:autoSpaceDE w:val="0"/>
        <w:autoSpaceDN w:val="0"/>
        <w:adjustRightInd w:val="0"/>
        <w:spacing w:after="0" w:line="240" w:lineRule="auto"/>
        <w:rPr>
          <w:rFonts w:ascii="Arial" w:eastAsia="Calibri" w:hAnsi="Arial" w:cs="Arial"/>
          <w:shd w:val="clear" w:color="auto" w:fill="FFFFFF"/>
          <w:lang w:eastAsia="es-PE"/>
        </w:rPr>
      </w:pPr>
      <w:r w:rsidRPr="000A504E">
        <w:rPr>
          <w:rFonts w:ascii="Arial" w:eastAsia="Calibri" w:hAnsi="Arial" w:cs="Arial"/>
          <w:shd w:val="clear" w:color="auto" w:fill="FFFFFF"/>
          <w:lang w:eastAsia="es-PE"/>
        </w:rPr>
        <w:t>Colocamos dos carteles, en uno escribimos MITO y en el otro REALIDAD. Luego, leemos la ficha: Mitos y realidades de la violencia sexual. Conversamos si los casos presentados son o no un mito. Anotamos las respuestas de los y las estudiantes en el cartel, aclaramos las ideas erróneas y completamos la información en relación a la realidad.</w:t>
      </w:r>
    </w:p>
    <w:p w:rsidR="008134F0" w:rsidRPr="000A504E" w:rsidRDefault="008134F0" w:rsidP="008134F0">
      <w:pPr>
        <w:autoSpaceDE w:val="0"/>
        <w:autoSpaceDN w:val="0"/>
        <w:adjustRightInd w:val="0"/>
        <w:spacing w:after="0" w:line="240" w:lineRule="auto"/>
        <w:rPr>
          <w:rFonts w:ascii="Arial" w:hAnsi="Arial" w:cs="Arial"/>
        </w:rPr>
      </w:pPr>
    </w:p>
    <w:p w:rsidR="008134F0" w:rsidRPr="000A504E" w:rsidRDefault="008134F0" w:rsidP="008134F0">
      <w:pPr>
        <w:autoSpaceDE w:val="0"/>
        <w:autoSpaceDN w:val="0"/>
        <w:adjustRightInd w:val="0"/>
        <w:spacing w:after="0" w:line="240" w:lineRule="auto"/>
        <w:jc w:val="center"/>
        <w:rPr>
          <w:rFonts w:ascii="Arial" w:hAnsi="Arial" w:cs="Arial"/>
          <w:b/>
        </w:rPr>
      </w:pPr>
      <w:r w:rsidRPr="000A504E">
        <w:rPr>
          <w:rFonts w:ascii="Arial" w:hAnsi="Arial" w:cs="Arial"/>
          <w:b/>
        </w:rPr>
        <w:lastRenderedPageBreak/>
        <w:t>CARTEL</w:t>
      </w:r>
    </w:p>
    <w:p w:rsidR="008134F0" w:rsidRPr="000A504E" w:rsidRDefault="008134F0" w:rsidP="008134F0">
      <w:pPr>
        <w:autoSpaceDE w:val="0"/>
        <w:autoSpaceDN w:val="0"/>
        <w:adjustRightInd w:val="0"/>
        <w:spacing w:after="0" w:line="240" w:lineRule="auto"/>
        <w:ind w:left="1416"/>
        <w:rPr>
          <w:rFonts w:ascii="Arial" w:hAnsi="Arial" w:cs="Arial"/>
        </w:rPr>
      </w:pPr>
      <w:r w:rsidRPr="000A504E">
        <w:rPr>
          <w:rFonts w:ascii="Arial" w:hAnsi="Arial" w:cs="Arial"/>
          <w:noProof/>
          <w:lang w:eastAsia="es-PE"/>
        </w:rPr>
        <w:drawing>
          <wp:inline distT="0" distB="0" distL="0" distR="0" wp14:anchorId="270306CE" wp14:editId="3A28D392">
            <wp:extent cx="3459701" cy="906449"/>
            <wp:effectExtent l="76200" t="0" r="102870" b="84455"/>
            <wp:docPr id="7"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134F0" w:rsidRPr="000A504E" w:rsidRDefault="008134F0" w:rsidP="008134F0">
      <w:pPr>
        <w:autoSpaceDE w:val="0"/>
        <w:autoSpaceDN w:val="0"/>
        <w:adjustRightInd w:val="0"/>
        <w:spacing w:after="0" w:line="240" w:lineRule="auto"/>
        <w:rPr>
          <w:rFonts w:ascii="Arial" w:hAnsi="Arial" w:cs="Arial"/>
        </w:rPr>
      </w:pPr>
    </w:p>
    <w:p w:rsidR="008134F0" w:rsidRPr="000A504E" w:rsidRDefault="008134F0" w:rsidP="008134F0">
      <w:pPr>
        <w:autoSpaceDE w:val="0"/>
        <w:autoSpaceDN w:val="0"/>
        <w:adjustRightInd w:val="0"/>
        <w:spacing w:after="0" w:line="240" w:lineRule="auto"/>
        <w:rPr>
          <w:rFonts w:ascii="Arial" w:hAnsi="Arial" w:cs="Arial"/>
        </w:rPr>
      </w:pPr>
    </w:p>
    <w:p w:rsidR="008134F0" w:rsidRPr="000A504E" w:rsidRDefault="008134F0" w:rsidP="008134F0">
      <w:pPr>
        <w:autoSpaceDE w:val="0"/>
        <w:autoSpaceDN w:val="0"/>
        <w:adjustRightInd w:val="0"/>
        <w:spacing w:after="0" w:line="240" w:lineRule="auto"/>
        <w:jc w:val="center"/>
        <w:rPr>
          <w:rFonts w:ascii="Arial" w:hAnsi="Arial" w:cs="Arial"/>
          <w:b/>
        </w:rPr>
      </w:pPr>
      <w:r w:rsidRPr="000A504E">
        <w:rPr>
          <w:rFonts w:ascii="Arial" w:hAnsi="Arial" w:cs="Arial"/>
          <w:b/>
        </w:rPr>
        <w:t xml:space="preserve">Ficha: </w:t>
      </w:r>
      <w:r w:rsidRPr="000A504E">
        <w:rPr>
          <w:rFonts w:ascii="Arial" w:eastAsia="Calibri" w:hAnsi="Arial" w:cs="Arial"/>
          <w:b/>
          <w:shd w:val="clear" w:color="auto" w:fill="FFFFFF"/>
          <w:lang w:eastAsia="es-PE"/>
        </w:rPr>
        <w:t>Mitos y realidades de la violencia sexual</w:t>
      </w:r>
      <w:r w:rsidRPr="000A504E">
        <w:rPr>
          <w:rStyle w:val="Refdenotaalpie"/>
          <w:rFonts w:ascii="Arial" w:eastAsia="Calibri" w:hAnsi="Arial" w:cs="Arial"/>
          <w:b/>
          <w:shd w:val="clear" w:color="auto" w:fill="FFFFFF"/>
          <w:lang w:eastAsia="es-PE"/>
        </w:rPr>
        <w:t>2</w:t>
      </w:r>
    </w:p>
    <w:p w:rsidR="008134F0" w:rsidRPr="000A504E" w:rsidRDefault="00903387" w:rsidP="008134F0">
      <w:pPr>
        <w:autoSpaceDE w:val="0"/>
        <w:autoSpaceDN w:val="0"/>
        <w:adjustRightInd w:val="0"/>
        <w:spacing w:after="0" w:line="240" w:lineRule="auto"/>
        <w:rPr>
          <w:rFonts w:ascii="Arial" w:hAnsi="Arial" w:cs="Arial"/>
        </w:rPr>
      </w:pPr>
      <w:r w:rsidRPr="000A504E">
        <w:rPr>
          <w:rFonts w:ascii="Arial" w:hAnsi="Arial" w:cs="Arial"/>
          <w:noProof/>
          <w:color w:val="000000"/>
          <w:lang w:eastAsia="es-PE"/>
        </w:rPr>
        <mc:AlternateContent>
          <mc:Choice Requires="wps">
            <w:drawing>
              <wp:anchor distT="0" distB="0" distL="114300" distR="114300" simplePos="0" relativeHeight="251661312" behindDoc="0" locked="0" layoutInCell="1" allowOverlap="1" wp14:anchorId="4B494D7F" wp14:editId="562EE996">
                <wp:simplePos x="0" y="0"/>
                <wp:positionH relativeFrom="column">
                  <wp:posOffset>14605</wp:posOffset>
                </wp:positionH>
                <wp:positionV relativeFrom="paragraph">
                  <wp:posOffset>128270</wp:posOffset>
                </wp:positionV>
                <wp:extent cx="5417185" cy="1131570"/>
                <wp:effectExtent l="19050" t="19050" r="12065" b="1143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113157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4F0" w:rsidRPr="00BC47E5" w:rsidRDefault="008134F0" w:rsidP="008134F0">
                            <w:pPr>
                              <w:spacing w:after="120" w:line="240" w:lineRule="auto"/>
                              <w:rPr>
                                <w:rFonts w:ascii="Arial" w:eastAsia="Calibri" w:hAnsi="Arial" w:cs="Arial"/>
                                <w:b/>
                                <w:sz w:val="18"/>
                                <w:shd w:val="clear" w:color="auto" w:fill="FFFFFF"/>
                                <w:lang w:eastAsia="es-PE"/>
                              </w:rPr>
                            </w:pPr>
                            <w:r w:rsidRPr="00BC47E5">
                              <w:rPr>
                                <w:rFonts w:ascii="Arial" w:eastAsia="Calibri" w:hAnsi="Arial" w:cs="Arial"/>
                                <w:b/>
                                <w:i/>
                                <w:sz w:val="18"/>
                                <w:shd w:val="clear" w:color="auto" w:fill="FFFFFF"/>
                                <w:lang w:eastAsia="es-PE"/>
                              </w:rPr>
                              <w:t>Mito</w:t>
                            </w:r>
                            <w:r>
                              <w:rPr>
                                <w:rFonts w:ascii="Arial" w:eastAsia="Calibri" w:hAnsi="Arial" w:cs="Arial"/>
                                <w:b/>
                                <w:i/>
                                <w:sz w:val="18"/>
                                <w:shd w:val="clear" w:color="auto" w:fill="FFFFFF"/>
                                <w:lang w:eastAsia="es-PE"/>
                              </w:rPr>
                              <w:t xml:space="preserve"> </w:t>
                            </w:r>
                            <w:r w:rsidRPr="00BC47E5">
                              <w:rPr>
                                <w:rFonts w:ascii="Arial" w:eastAsia="Calibri" w:hAnsi="Arial" w:cs="Arial"/>
                                <w:b/>
                                <w:i/>
                                <w:sz w:val="18"/>
                                <w:shd w:val="clear" w:color="auto" w:fill="FFFFFF"/>
                                <w:lang w:eastAsia="es-PE"/>
                              </w:rPr>
                              <w:t>1.</w:t>
                            </w:r>
                            <w:r>
                              <w:rPr>
                                <w:rFonts w:ascii="Arial" w:eastAsia="Calibri" w:hAnsi="Arial" w:cs="Arial"/>
                                <w:b/>
                                <w:i/>
                                <w:sz w:val="18"/>
                                <w:shd w:val="clear" w:color="auto" w:fill="FFFFFF"/>
                                <w:lang w:eastAsia="es-PE"/>
                              </w:rPr>
                              <w:t xml:space="preserve"> </w:t>
                            </w:r>
                            <w:r w:rsidRPr="00BC47E5">
                              <w:rPr>
                                <w:rFonts w:ascii="Arial" w:eastAsia="Calibri" w:hAnsi="Arial" w:cs="Arial"/>
                                <w:sz w:val="18"/>
                                <w:shd w:val="clear" w:color="auto" w:fill="FFFFFF"/>
                                <w:lang w:eastAsia="es-PE"/>
                              </w:rPr>
                              <w:t>"</w:t>
                            </w:r>
                            <w:r w:rsidRPr="00BC47E5">
                              <w:rPr>
                                <w:rFonts w:ascii="Arial" w:eastAsia="Calibri" w:hAnsi="Arial" w:cs="Arial"/>
                                <w:b/>
                                <w:i/>
                                <w:sz w:val="18"/>
                                <w:shd w:val="clear" w:color="auto" w:fill="FFFFFF"/>
                                <w:lang w:eastAsia="es-PE"/>
                              </w:rPr>
                              <w:t>Para que se considere que ha existido violencia sexual tiene que haber uso de la fuerza. Si la mujer no intenta resistirse no es una violación</w:t>
                            </w:r>
                            <w:r w:rsidRPr="00BC47E5">
                              <w:rPr>
                                <w:rFonts w:ascii="Arial" w:eastAsia="Calibri" w:hAnsi="Arial" w:cs="Arial"/>
                                <w:b/>
                                <w:sz w:val="18"/>
                                <w:shd w:val="clear" w:color="auto" w:fill="FFFFFF"/>
                                <w:lang w:eastAsia="es-PE"/>
                              </w:rPr>
                              <w:t>”.</w:t>
                            </w:r>
                          </w:p>
                          <w:p w:rsidR="008134F0" w:rsidRPr="00BC47E5" w:rsidRDefault="008134F0" w:rsidP="008134F0">
                            <w:pPr>
                              <w:spacing w:after="120" w:line="240" w:lineRule="auto"/>
                              <w:rPr>
                                <w:rFonts w:ascii="Arial" w:eastAsia="Calibri" w:hAnsi="Arial" w:cs="Arial"/>
                                <w:sz w:val="18"/>
                                <w:shd w:val="clear" w:color="auto" w:fill="FFFFFF"/>
                                <w:lang w:eastAsia="es-PE"/>
                              </w:rPr>
                            </w:pPr>
                            <w:r w:rsidRPr="00BC47E5">
                              <w:rPr>
                                <w:rFonts w:ascii="Arial" w:eastAsia="Calibri" w:hAnsi="Arial" w:cs="Arial"/>
                                <w:b/>
                                <w:sz w:val="18"/>
                                <w:shd w:val="clear" w:color="auto" w:fill="FFFFFF"/>
                                <w:lang w:eastAsia="es-PE"/>
                              </w:rPr>
                              <w:t>Realidad</w:t>
                            </w:r>
                            <w:r w:rsidRPr="00BC47E5">
                              <w:rPr>
                                <w:rFonts w:ascii="Arial" w:eastAsia="Calibri" w:hAnsi="Arial" w:cs="Arial"/>
                                <w:sz w:val="18"/>
                                <w:shd w:val="clear" w:color="auto" w:fill="FFFFFF"/>
                                <w:lang w:eastAsia="es-PE"/>
                              </w:rPr>
                              <w:t>: "</w:t>
                            </w:r>
                            <w:r>
                              <w:rPr>
                                <w:rFonts w:ascii="Arial" w:eastAsia="Calibri" w:hAnsi="Arial" w:cs="Arial"/>
                                <w:sz w:val="18"/>
                                <w:shd w:val="clear" w:color="auto" w:fill="FFFFFF"/>
                                <w:lang w:eastAsia="es-PE"/>
                              </w:rPr>
                              <w:t>L</w:t>
                            </w:r>
                            <w:r w:rsidRPr="00BC47E5">
                              <w:rPr>
                                <w:rFonts w:ascii="Arial" w:eastAsia="Calibri" w:hAnsi="Arial" w:cs="Arial"/>
                                <w:sz w:val="18"/>
                                <w:shd w:val="clear" w:color="auto" w:fill="FFFFFF"/>
                                <w:lang w:eastAsia="es-PE"/>
                              </w:rPr>
                              <w:t xml:space="preserve">a mayoría de los episodios de violencia sexual no implican el uso de la fuerza. </w:t>
                            </w:r>
                            <w:r>
                              <w:rPr>
                                <w:rFonts w:ascii="Arial" w:eastAsia="Calibri" w:hAnsi="Arial" w:cs="Arial"/>
                                <w:sz w:val="18"/>
                                <w:shd w:val="clear" w:color="auto" w:fill="FFFFFF"/>
                                <w:lang w:eastAsia="es-PE"/>
                              </w:rPr>
                              <w:t>E</w:t>
                            </w:r>
                            <w:r w:rsidRPr="00BC47E5">
                              <w:rPr>
                                <w:rFonts w:ascii="Arial" w:eastAsia="Calibri" w:hAnsi="Arial" w:cs="Arial"/>
                                <w:sz w:val="18"/>
                                <w:shd w:val="clear" w:color="auto" w:fill="FFFFFF"/>
                                <w:lang w:eastAsia="es-PE"/>
                              </w:rPr>
                              <w:t>s cualquier situación con contenido sexual en que la víctima se vea envuelta y no se respete ni su voluntad, ni sus deseos. Cualquier práctica que haga sentir culpable a una víctima, con o sin uso de la fuerza, sin necesidad de que exista penetración, como los besos, las caricias, la difusión de fotos íntimas, es una agresión sexual y por tanto un delito”.</w:t>
                            </w:r>
                          </w:p>
                          <w:p w:rsidR="008134F0" w:rsidRDefault="008134F0" w:rsidP="008134F0">
                            <w:pPr>
                              <w:spacing w:after="0" w:line="240" w:lineRule="auto"/>
                              <w:rPr>
                                <w:rFonts w:ascii="Arial" w:hAnsi="Arial" w:cs="Arial"/>
                                <w:i/>
                                <w:color w:val="000000"/>
                                <w:sz w:val="17"/>
                                <w:szCs w:val="17"/>
                                <w:shd w:val="clear" w:color="auto" w:fill="FFFFFF"/>
                              </w:rPr>
                            </w:pPr>
                          </w:p>
                          <w:p w:rsidR="008134F0" w:rsidRPr="00A51BEA" w:rsidRDefault="008134F0" w:rsidP="008134F0">
                            <w:pPr>
                              <w:spacing w:after="0" w:line="240" w:lineRule="auto"/>
                              <w:rPr>
                                <w:i/>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5pt;margin-top:10.1pt;width:426.5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" fillcolor="white [3201]" strokecolor="#c0504d [3205]" strokeweight="2.5pt">
                <v:shadow color="#868686"/>
                <v:textbox>
                  <w:txbxContent>
                    <w:p w:rsidR="008134F0" w:rsidRPr="00BC47E5" w:rsidRDefault="008134F0" w:rsidP="008134F0">
                      <w:pPr>
                        <w:spacing w:after="120" w:line="240" w:lineRule="auto"/>
                        <w:rPr>
                          <w:rFonts w:ascii="Arial" w:eastAsia="Calibri" w:hAnsi="Arial" w:cs="Arial"/>
                          <w:b/>
                          <w:sz w:val="18"/>
                          <w:shd w:val="clear" w:color="auto" w:fill="FFFFFF"/>
                          <w:lang w:eastAsia="es-PE"/>
                        </w:rPr>
                      </w:pPr>
                      <w:r w:rsidRPr="00BC47E5">
                        <w:rPr>
                          <w:rFonts w:ascii="Arial" w:eastAsia="Calibri" w:hAnsi="Arial" w:cs="Arial"/>
                          <w:b/>
                          <w:i/>
                          <w:sz w:val="18"/>
                          <w:shd w:val="clear" w:color="auto" w:fill="FFFFFF"/>
                          <w:lang w:eastAsia="es-PE"/>
                        </w:rPr>
                        <w:t>Mito</w:t>
                      </w:r>
                      <w:r>
                        <w:rPr>
                          <w:rFonts w:ascii="Arial" w:eastAsia="Calibri" w:hAnsi="Arial" w:cs="Arial"/>
                          <w:b/>
                          <w:i/>
                          <w:sz w:val="18"/>
                          <w:shd w:val="clear" w:color="auto" w:fill="FFFFFF"/>
                          <w:lang w:eastAsia="es-PE"/>
                        </w:rPr>
                        <w:t xml:space="preserve"> </w:t>
                      </w:r>
                      <w:r w:rsidRPr="00BC47E5">
                        <w:rPr>
                          <w:rFonts w:ascii="Arial" w:eastAsia="Calibri" w:hAnsi="Arial" w:cs="Arial"/>
                          <w:b/>
                          <w:i/>
                          <w:sz w:val="18"/>
                          <w:shd w:val="clear" w:color="auto" w:fill="FFFFFF"/>
                          <w:lang w:eastAsia="es-PE"/>
                        </w:rPr>
                        <w:t>1.</w:t>
                      </w:r>
                      <w:r>
                        <w:rPr>
                          <w:rFonts w:ascii="Arial" w:eastAsia="Calibri" w:hAnsi="Arial" w:cs="Arial"/>
                          <w:b/>
                          <w:i/>
                          <w:sz w:val="18"/>
                          <w:shd w:val="clear" w:color="auto" w:fill="FFFFFF"/>
                          <w:lang w:eastAsia="es-PE"/>
                        </w:rPr>
                        <w:t xml:space="preserve"> </w:t>
                      </w:r>
                      <w:r w:rsidRPr="00BC47E5">
                        <w:rPr>
                          <w:rFonts w:ascii="Arial" w:eastAsia="Calibri" w:hAnsi="Arial" w:cs="Arial"/>
                          <w:sz w:val="18"/>
                          <w:shd w:val="clear" w:color="auto" w:fill="FFFFFF"/>
                          <w:lang w:eastAsia="es-PE"/>
                        </w:rPr>
                        <w:t>"</w:t>
                      </w:r>
                      <w:r w:rsidRPr="00BC47E5">
                        <w:rPr>
                          <w:rFonts w:ascii="Arial" w:eastAsia="Calibri" w:hAnsi="Arial" w:cs="Arial"/>
                          <w:b/>
                          <w:i/>
                          <w:sz w:val="18"/>
                          <w:shd w:val="clear" w:color="auto" w:fill="FFFFFF"/>
                          <w:lang w:eastAsia="es-PE"/>
                        </w:rPr>
                        <w:t>Para que se considere que ha existido violencia sexual tiene que haber uso de la fuerza. Si la mujer no intenta resistirse no es una violación</w:t>
                      </w:r>
                      <w:r w:rsidRPr="00BC47E5">
                        <w:rPr>
                          <w:rFonts w:ascii="Arial" w:eastAsia="Calibri" w:hAnsi="Arial" w:cs="Arial"/>
                          <w:b/>
                          <w:sz w:val="18"/>
                          <w:shd w:val="clear" w:color="auto" w:fill="FFFFFF"/>
                          <w:lang w:eastAsia="es-PE"/>
                        </w:rPr>
                        <w:t>”.</w:t>
                      </w:r>
                    </w:p>
                    <w:p w:rsidR="008134F0" w:rsidRPr="00BC47E5" w:rsidRDefault="008134F0" w:rsidP="008134F0">
                      <w:pPr>
                        <w:spacing w:after="120" w:line="240" w:lineRule="auto"/>
                        <w:rPr>
                          <w:rFonts w:ascii="Arial" w:eastAsia="Calibri" w:hAnsi="Arial" w:cs="Arial"/>
                          <w:sz w:val="18"/>
                          <w:shd w:val="clear" w:color="auto" w:fill="FFFFFF"/>
                          <w:lang w:eastAsia="es-PE"/>
                        </w:rPr>
                      </w:pPr>
                      <w:r w:rsidRPr="00BC47E5">
                        <w:rPr>
                          <w:rFonts w:ascii="Arial" w:eastAsia="Calibri" w:hAnsi="Arial" w:cs="Arial"/>
                          <w:b/>
                          <w:sz w:val="18"/>
                          <w:shd w:val="clear" w:color="auto" w:fill="FFFFFF"/>
                          <w:lang w:eastAsia="es-PE"/>
                        </w:rPr>
                        <w:t>Realidad</w:t>
                      </w:r>
                      <w:r w:rsidRPr="00BC47E5">
                        <w:rPr>
                          <w:rFonts w:ascii="Arial" w:eastAsia="Calibri" w:hAnsi="Arial" w:cs="Arial"/>
                          <w:sz w:val="18"/>
                          <w:shd w:val="clear" w:color="auto" w:fill="FFFFFF"/>
                          <w:lang w:eastAsia="es-PE"/>
                        </w:rPr>
                        <w:t>: "</w:t>
                      </w:r>
                      <w:r>
                        <w:rPr>
                          <w:rFonts w:ascii="Arial" w:eastAsia="Calibri" w:hAnsi="Arial" w:cs="Arial"/>
                          <w:sz w:val="18"/>
                          <w:shd w:val="clear" w:color="auto" w:fill="FFFFFF"/>
                          <w:lang w:eastAsia="es-PE"/>
                        </w:rPr>
                        <w:t>L</w:t>
                      </w:r>
                      <w:r w:rsidRPr="00BC47E5">
                        <w:rPr>
                          <w:rFonts w:ascii="Arial" w:eastAsia="Calibri" w:hAnsi="Arial" w:cs="Arial"/>
                          <w:sz w:val="18"/>
                          <w:shd w:val="clear" w:color="auto" w:fill="FFFFFF"/>
                          <w:lang w:eastAsia="es-PE"/>
                        </w:rPr>
                        <w:t xml:space="preserve">a mayoría de los episodios de violencia sexual no implican el uso de la fuerza. </w:t>
                      </w:r>
                      <w:r>
                        <w:rPr>
                          <w:rFonts w:ascii="Arial" w:eastAsia="Calibri" w:hAnsi="Arial" w:cs="Arial"/>
                          <w:sz w:val="18"/>
                          <w:shd w:val="clear" w:color="auto" w:fill="FFFFFF"/>
                          <w:lang w:eastAsia="es-PE"/>
                        </w:rPr>
                        <w:t>E</w:t>
                      </w:r>
                      <w:r w:rsidRPr="00BC47E5">
                        <w:rPr>
                          <w:rFonts w:ascii="Arial" w:eastAsia="Calibri" w:hAnsi="Arial" w:cs="Arial"/>
                          <w:sz w:val="18"/>
                          <w:shd w:val="clear" w:color="auto" w:fill="FFFFFF"/>
                          <w:lang w:eastAsia="es-PE"/>
                        </w:rPr>
                        <w:t>s cualquier situación con contenido sexual en que la víctima se vea envuelta y no se respete ni su voluntad, ni sus deseos. Cualquier práctica que haga sentir culpable a una víctima, con o sin uso de la fuerza, sin necesidad de que exista penetración, como los besos, las caricias, la difusión de fotos íntimas, es una agresión sexual y por tanto un delito”.</w:t>
                      </w:r>
                    </w:p>
                    <w:p w:rsidR="008134F0" w:rsidRDefault="008134F0" w:rsidP="008134F0">
                      <w:pPr>
                        <w:spacing w:after="0" w:line="240" w:lineRule="auto"/>
                        <w:rPr>
                          <w:rFonts w:ascii="Arial" w:hAnsi="Arial" w:cs="Arial"/>
                          <w:i/>
                          <w:color w:val="000000"/>
                          <w:sz w:val="17"/>
                          <w:szCs w:val="17"/>
                          <w:shd w:val="clear" w:color="auto" w:fill="FFFFFF"/>
                        </w:rPr>
                      </w:pPr>
                    </w:p>
                    <w:p w:rsidR="008134F0" w:rsidRPr="00A51BEA" w:rsidRDefault="008134F0" w:rsidP="008134F0">
                      <w:pPr>
                        <w:spacing w:after="0" w:line="240" w:lineRule="auto"/>
                        <w:rPr>
                          <w:i/>
                          <w:lang w:val="es-ES"/>
                        </w:rPr>
                      </w:pPr>
                    </w:p>
                  </w:txbxContent>
                </v:textbox>
              </v:shape>
            </w:pict>
          </mc:Fallback>
        </mc:AlternateContent>
      </w: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903387" w:rsidP="008134F0">
      <w:pPr>
        <w:autoSpaceDE w:val="0"/>
        <w:autoSpaceDN w:val="0"/>
        <w:adjustRightInd w:val="0"/>
        <w:spacing w:after="0" w:line="240" w:lineRule="auto"/>
        <w:rPr>
          <w:rFonts w:ascii="Arial" w:hAnsi="Arial" w:cs="Arial"/>
          <w:color w:val="000000"/>
          <w:highlight w:val="yellow"/>
          <w:shd w:val="clear" w:color="auto" w:fill="FFFFFF"/>
        </w:rPr>
      </w:pPr>
      <w:r w:rsidRPr="000A504E">
        <w:rPr>
          <w:rFonts w:ascii="Arial" w:hAnsi="Arial" w:cs="Arial"/>
          <w:noProof/>
          <w:color w:val="000000"/>
          <w:lang w:eastAsia="es-PE"/>
        </w:rPr>
        <mc:AlternateContent>
          <mc:Choice Requires="wps">
            <w:drawing>
              <wp:anchor distT="0" distB="0" distL="114300" distR="114300" simplePos="0" relativeHeight="251662336" behindDoc="0" locked="0" layoutInCell="1" allowOverlap="1" wp14:anchorId="60C40146" wp14:editId="5A71B5D7">
                <wp:simplePos x="0" y="0"/>
                <wp:positionH relativeFrom="column">
                  <wp:posOffset>14605</wp:posOffset>
                </wp:positionH>
                <wp:positionV relativeFrom="paragraph">
                  <wp:posOffset>59690</wp:posOffset>
                </wp:positionV>
                <wp:extent cx="5417185" cy="715645"/>
                <wp:effectExtent l="19050" t="19050" r="12065" b="273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71564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4F0" w:rsidRPr="00BC47E5" w:rsidRDefault="008134F0" w:rsidP="008134F0">
                            <w:pPr>
                              <w:spacing w:after="120" w:line="240" w:lineRule="auto"/>
                              <w:rPr>
                                <w:rFonts w:ascii="Arial" w:eastAsia="Calibri" w:hAnsi="Arial" w:cs="Arial"/>
                                <w:b/>
                                <w:i/>
                                <w:sz w:val="18"/>
                                <w:shd w:val="clear" w:color="auto" w:fill="FFFFFF"/>
                                <w:lang w:eastAsia="es-PE"/>
                              </w:rPr>
                            </w:pPr>
                            <w:r w:rsidRPr="00BC47E5">
                              <w:rPr>
                                <w:rFonts w:ascii="Arial" w:eastAsia="Calibri" w:hAnsi="Arial" w:cs="Arial"/>
                                <w:b/>
                                <w:i/>
                                <w:sz w:val="18"/>
                                <w:shd w:val="clear" w:color="auto" w:fill="FFFFFF"/>
                                <w:lang w:eastAsia="es-PE"/>
                              </w:rPr>
                              <w:t>Mito</w:t>
                            </w:r>
                            <w:r>
                              <w:rPr>
                                <w:rFonts w:ascii="Arial" w:eastAsia="Calibri" w:hAnsi="Arial" w:cs="Arial"/>
                                <w:b/>
                                <w:i/>
                                <w:sz w:val="18"/>
                                <w:shd w:val="clear" w:color="auto" w:fill="FFFFFF"/>
                                <w:lang w:eastAsia="es-PE"/>
                              </w:rPr>
                              <w:t xml:space="preserve"> </w:t>
                            </w:r>
                            <w:r w:rsidRPr="00BC47E5">
                              <w:rPr>
                                <w:rFonts w:ascii="Arial" w:eastAsia="Calibri" w:hAnsi="Arial" w:cs="Arial"/>
                                <w:b/>
                                <w:i/>
                                <w:sz w:val="18"/>
                                <w:shd w:val="clear" w:color="auto" w:fill="FFFFFF"/>
                                <w:lang w:eastAsia="es-PE"/>
                              </w:rPr>
                              <w:t>2. “Todo el mundo sabe que cuando las  mujeres dicen no en realidad quieren decir sí”.</w:t>
                            </w:r>
                          </w:p>
                          <w:p w:rsidR="008134F0" w:rsidRPr="00BC47E5" w:rsidRDefault="008134F0" w:rsidP="008134F0">
                            <w:pPr>
                              <w:spacing w:after="120" w:line="240" w:lineRule="auto"/>
                              <w:rPr>
                                <w:rFonts w:ascii="Arial" w:eastAsia="Calibri" w:hAnsi="Arial" w:cs="Arial"/>
                                <w:b/>
                                <w:sz w:val="18"/>
                                <w:shd w:val="clear" w:color="auto" w:fill="FFFFFF"/>
                                <w:lang w:eastAsia="es-PE"/>
                              </w:rPr>
                            </w:pPr>
                            <w:r w:rsidRPr="00BC47E5">
                              <w:rPr>
                                <w:rFonts w:ascii="Arial" w:eastAsia="Calibri" w:hAnsi="Arial" w:cs="Arial"/>
                                <w:b/>
                                <w:sz w:val="18"/>
                                <w:shd w:val="clear" w:color="auto" w:fill="FFFFFF"/>
                                <w:lang w:eastAsia="es-PE"/>
                              </w:rPr>
                              <w:t xml:space="preserve">Realidad: </w:t>
                            </w:r>
                            <w:r>
                              <w:rPr>
                                <w:rFonts w:ascii="Arial" w:eastAsia="Calibri" w:hAnsi="Arial" w:cs="Arial"/>
                                <w:sz w:val="18"/>
                                <w:shd w:val="clear" w:color="auto" w:fill="FFFFFF"/>
                                <w:lang w:eastAsia="es-PE"/>
                              </w:rPr>
                              <w:t>E</w:t>
                            </w:r>
                            <w:r w:rsidRPr="00BC47E5">
                              <w:rPr>
                                <w:rFonts w:ascii="Arial" w:eastAsia="Calibri" w:hAnsi="Arial" w:cs="Arial"/>
                                <w:sz w:val="18"/>
                                <w:shd w:val="clear" w:color="auto" w:fill="FFFFFF"/>
                                <w:lang w:eastAsia="es-PE"/>
                              </w:rPr>
                              <w:t>s que sólo sí quiere decir sí. Todo el mundo puede cambiar de opinión, cada cual decide sobre la marcha hasta dónde puede llegar.</w:t>
                            </w:r>
                            <w:r>
                              <w:rPr>
                                <w:rFonts w:ascii="Arial" w:eastAsia="Calibri" w:hAnsi="Arial" w:cs="Arial"/>
                                <w:sz w:val="18"/>
                                <w:shd w:val="clear" w:color="auto" w:fill="FFFFFF"/>
                                <w:lang w:eastAsia="es-PE"/>
                              </w:rPr>
                              <w:t xml:space="preserve"> </w:t>
                            </w:r>
                            <w:r w:rsidRPr="00BC47E5">
                              <w:rPr>
                                <w:rFonts w:ascii="Arial" w:eastAsia="Calibri" w:hAnsi="Arial" w:cs="Arial"/>
                                <w:sz w:val="18"/>
                                <w:shd w:val="clear" w:color="auto" w:fill="FFFFFF"/>
                                <w:lang w:eastAsia="es-PE"/>
                              </w:rPr>
                              <w:t>Si alguien te dice de repente que ya no quiere seguir adelante, debes respetar su decisión</w:t>
                            </w:r>
                            <w:r w:rsidRPr="00BC47E5">
                              <w:rPr>
                                <w:rFonts w:ascii="Arial" w:eastAsia="Calibri" w:hAnsi="Arial" w:cs="Arial"/>
                                <w:b/>
                                <w:sz w:val="18"/>
                                <w:shd w:val="clear" w:color="auto" w:fill="FFFFFF"/>
                                <w:lang w:eastAsia="es-P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15pt;margin-top:4.7pt;width:426.5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" fillcolor="white [3201]" strokecolor="#c0504d [3205]" strokeweight="2.5pt">
                <v:shadow color="#868686"/>
                <v:textbox>
                  <w:txbxContent>
                    <w:p w:rsidR="008134F0" w:rsidRPr="00BC47E5" w:rsidRDefault="008134F0" w:rsidP="008134F0">
                      <w:pPr>
                        <w:spacing w:after="120" w:line="240" w:lineRule="auto"/>
                        <w:rPr>
                          <w:rFonts w:ascii="Arial" w:eastAsia="Calibri" w:hAnsi="Arial" w:cs="Arial"/>
                          <w:b/>
                          <w:i/>
                          <w:sz w:val="18"/>
                          <w:shd w:val="clear" w:color="auto" w:fill="FFFFFF"/>
                          <w:lang w:eastAsia="es-PE"/>
                        </w:rPr>
                      </w:pPr>
                      <w:r w:rsidRPr="00BC47E5">
                        <w:rPr>
                          <w:rFonts w:ascii="Arial" w:eastAsia="Calibri" w:hAnsi="Arial" w:cs="Arial"/>
                          <w:b/>
                          <w:i/>
                          <w:sz w:val="18"/>
                          <w:shd w:val="clear" w:color="auto" w:fill="FFFFFF"/>
                          <w:lang w:eastAsia="es-PE"/>
                        </w:rPr>
                        <w:t>Mito</w:t>
                      </w:r>
                      <w:r>
                        <w:rPr>
                          <w:rFonts w:ascii="Arial" w:eastAsia="Calibri" w:hAnsi="Arial" w:cs="Arial"/>
                          <w:b/>
                          <w:i/>
                          <w:sz w:val="18"/>
                          <w:shd w:val="clear" w:color="auto" w:fill="FFFFFF"/>
                          <w:lang w:eastAsia="es-PE"/>
                        </w:rPr>
                        <w:t xml:space="preserve"> </w:t>
                      </w:r>
                      <w:r w:rsidRPr="00BC47E5">
                        <w:rPr>
                          <w:rFonts w:ascii="Arial" w:eastAsia="Calibri" w:hAnsi="Arial" w:cs="Arial"/>
                          <w:b/>
                          <w:i/>
                          <w:sz w:val="18"/>
                          <w:shd w:val="clear" w:color="auto" w:fill="FFFFFF"/>
                          <w:lang w:eastAsia="es-PE"/>
                        </w:rPr>
                        <w:t>2. “Todo el mundo sabe que cuando las  mujeres dicen no en realidad quieren decir sí”.</w:t>
                      </w:r>
                    </w:p>
                    <w:p w:rsidR="008134F0" w:rsidRPr="00BC47E5" w:rsidRDefault="008134F0" w:rsidP="008134F0">
                      <w:pPr>
                        <w:spacing w:after="120" w:line="240" w:lineRule="auto"/>
                        <w:rPr>
                          <w:rFonts w:ascii="Arial" w:eastAsia="Calibri" w:hAnsi="Arial" w:cs="Arial"/>
                          <w:b/>
                          <w:sz w:val="18"/>
                          <w:shd w:val="clear" w:color="auto" w:fill="FFFFFF"/>
                          <w:lang w:eastAsia="es-PE"/>
                        </w:rPr>
                      </w:pPr>
                      <w:r w:rsidRPr="00BC47E5">
                        <w:rPr>
                          <w:rFonts w:ascii="Arial" w:eastAsia="Calibri" w:hAnsi="Arial" w:cs="Arial"/>
                          <w:b/>
                          <w:sz w:val="18"/>
                          <w:shd w:val="clear" w:color="auto" w:fill="FFFFFF"/>
                          <w:lang w:eastAsia="es-PE"/>
                        </w:rPr>
                        <w:t xml:space="preserve">Realidad: </w:t>
                      </w:r>
                      <w:r>
                        <w:rPr>
                          <w:rFonts w:ascii="Arial" w:eastAsia="Calibri" w:hAnsi="Arial" w:cs="Arial"/>
                          <w:sz w:val="18"/>
                          <w:shd w:val="clear" w:color="auto" w:fill="FFFFFF"/>
                          <w:lang w:eastAsia="es-PE"/>
                        </w:rPr>
                        <w:t>E</w:t>
                      </w:r>
                      <w:r w:rsidRPr="00BC47E5">
                        <w:rPr>
                          <w:rFonts w:ascii="Arial" w:eastAsia="Calibri" w:hAnsi="Arial" w:cs="Arial"/>
                          <w:sz w:val="18"/>
                          <w:shd w:val="clear" w:color="auto" w:fill="FFFFFF"/>
                          <w:lang w:eastAsia="es-PE"/>
                        </w:rPr>
                        <w:t>s que sólo sí quiere decir sí. Todo el mundo puede cambiar de opinión, cada cual decide sobre la marcha hasta dónde puede llegar.</w:t>
                      </w:r>
                      <w:r>
                        <w:rPr>
                          <w:rFonts w:ascii="Arial" w:eastAsia="Calibri" w:hAnsi="Arial" w:cs="Arial"/>
                          <w:sz w:val="18"/>
                          <w:shd w:val="clear" w:color="auto" w:fill="FFFFFF"/>
                          <w:lang w:eastAsia="es-PE"/>
                        </w:rPr>
                        <w:t xml:space="preserve"> </w:t>
                      </w:r>
                      <w:r w:rsidRPr="00BC47E5">
                        <w:rPr>
                          <w:rFonts w:ascii="Arial" w:eastAsia="Calibri" w:hAnsi="Arial" w:cs="Arial"/>
                          <w:sz w:val="18"/>
                          <w:shd w:val="clear" w:color="auto" w:fill="FFFFFF"/>
                          <w:lang w:eastAsia="es-PE"/>
                        </w:rPr>
                        <w:t>Si alguien te dice de repente que ya no quiere seguir adelante, debes respetar su decisión</w:t>
                      </w:r>
                      <w:r w:rsidRPr="00BC47E5">
                        <w:rPr>
                          <w:rFonts w:ascii="Arial" w:eastAsia="Calibri" w:hAnsi="Arial" w:cs="Arial"/>
                          <w:b/>
                          <w:sz w:val="18"/>
                          <w:shd w:val="clear" w:color="auto" w:fill="FFFFFF"/>
                          <w:lang w:eastAsia="es-PE"/>
                        </w:rPr>
                        <w:t xml:space="preserve">. </w:t>
                      </w:r>
                    </w:p>
                  </w:txbxContent>
                </v:textbox>
              </v:shape>
            </w:pict>
          </mc:Fallback>
        </mc:AlternateContent>
      </w: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3E545A" w:rsidP="008134F0">
      <w:pPr>
        <w:autoSpaceDE w:val="0"/>
        <w:autoSpaceDN w:val="0"/>
        <w:adjustRightInd w:val="0"/>
        <w:spacing w:after="0" w:line="240" w:lineRule="auto"/>
        <w:rPr>
          <w:rFonts w:ascii="Arial" w:hAnsi="Arial" w:cs="Arial"/>
          <w:color w:val="000000"/>
          <w:shd w:val="clear" w:color="auto" w:fill="FFFFFF"/>
        </w:rPr>
      </w:pPr>
      <w:r w:rsidRPr="000A504E">
        <w:rPr>
          <w:rFonts w:ascii="Arial" w:hAnsi="Arial" w:cs="Arial"/>
          <w:noProof/>
          <w:color w:val="000000"/>
          <w:lang w:eastAsia="es-PE"/>
        </w:rPr>
        <mc:AlternateContent>
          <mc:Choice Requires="wps">
            <w:drawing>
              <wp:anchor distT="0" distB="0" distL="114300" distR="114300" simplePos="0" relativeHeight="251663360" behindDoc="0" locked="0" layoutInCell="1" allowOverlap="1" wp14:anchorId="726C22CF" wp14:editId="39805E81">
                <wp:simplePos x="0" y="0"/>
                <wp:positionH relativeFrom="column">
                  <wp:posOffset>14605</wp:posOffset>
                </wp:positionH>
                <wp:positionV relativeFrom="paragraph">
                  <wp:posOffset>15875</wp:posOffset>
                </wp:positionV>
                <wp:extent cx="5417185" cy="972820"/>
                <wp:effectExtent l="19050" t="19050" r="12065" b="1778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97282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4F0" w:rsidRPr="00BC47E5" w:rsidRDefault="008134F0" w:rsidP="008134F0">
                            <w:pPr>
                              <w:autoSpaceDE w:val="0"/>
                              <w:autoSpaceDN w:val="0"/>
                              <w:adjustRightInd w:val="0"/>
                              <w:spacing w:after="120" w:line="240" w:lineRule="auto"/>
                              <w:rPr>
                                <w:rFonts w:ascii="Arial" w:hAnsi="Arial" w:cs="Arial"/>
                                <w:color w:val="000000"/>
                                <w:sz w:val="18"/>
                                <w:szCs w:val="17"/>
                                <w:shd w:val="clear" w:color="auto" w:fill="FFFFFF"/>
                              </w:rPr>
                            </w:pPr>
                            <w:r w:rsidRPr="00BC47E5">
                              <w:rPr>
                                <w:rFonts w:ascii="Arial" w:hAnsi="Arial" w:cs="Arial"/>
                                <w:b/>
                                <w:i/>
                                <w:color w:val="000000"/>
                                <w:sz w:val="18"/>
                                <w:szCs w:val="17"/>
                                <w:shd w:val="clear" w:color="auto" w:fill="FFFFFF"/>
                              </w:rPr>
                              <w:t>Mito</w:t>
                            </w:r>
                            <w:r>
                              <w:rPr>
                                <w:rFonts w:ascii="Arial" w:hAnsi="Arial" w:cs="Arial"/>
                                <w:b/>
                                <w:i/>
                                <w:color w:val="000000"/>
                                <w:sz w:val="18"/>
                                <w:szCs w:val="17"/>
                                <w:shd w:val="clear" w:color="auto" w:fill="FFFFFF"/>
                              </w:rPr>
                              <w:t xml:space="preserve"> </w:t>
                            </w:r>
                            <w:r w:rsidRPr="00BC47E5">
                              <w:rPr>
                                <w:rFonts w:ascii="Arial" w:hAnsi="Arial" w:cs="Arial"/>
                                <w:b/>
                                <w:color w:val="000000"/>
                                <w:sz w:val="18"/>
                                <w:szCs w:val="17"/>
                                <w:shd w:val="clear" w:color="auto" w:fill="FFFFFF"/>
                              </w:rPr>
                              <w:t>3. “</w:t>
                            </w:r>
                            <w:r w:rsidRPr="00BC47E5">
                              <w:rPr>
                                <w:rFonts w:ascii="Arial" w:hAnsi="Arial" w:cs="Arial"/>
                                <w:b/>
                                <w:i/>
                                <w:color w:val="000000"/>
                                <w:sz w:val="18"/>
                                <w:szCs w:val="17"/>
                                <w:shd w:val="clear" w:color="auto" w:fill="FFFFFF"/>
                              </w:rPr>
                              <w:t>No puedes salir por ahí a beber o a bailar con cualquiera y luego sorprenderte porque te pase algo malo. Si te vistes provocativamente, es que algo andas buscando, así que en cierto modo también</w:t>
                            </w:r>
                            <w:r>
                              <w:rPr>
                                <w:rFonts w:ascii="Arial" w:hAnsi="Arial" w:cs="Arial"/>
                                <w:b/>
                                <w:i/>
                                <w:color w:val="000000"/>
                                <w:sz w:val="18"/>
                                <w:szCs w:val="17"/>
                                <w:shd w:val="clear" w:color="auto" w:fill="FFFFFF"/>
                              </w:rPr>
                              <w:t xml:space="preserve"> eres</w:t>
                            </w:r>
                            <w:r w:rsidRPr="00BC47E5">
                              <w:rPr>
                                <w:rFonts w:ascii="Arial" w:hAnsi="Arial" w:cs="Arial"/>
                                <w:b/>
                                <w:i/>
                                <w:color w:val="000000"/>
                                <w:sz w:val="18"/>
                                <w:szCs w:val="17"/>
                                <w:shd w:val="clear" w:color="auto" w:fill="FFFFFF"/>
                              </w:rPr>
                              <w:t xml:space="preserve"> culpable de lo que te pueda pasar</w:t>
                            </w:r>
                            <w:r w:rsidRPr="00BC47E5">
                              <w:rPr>
                                <w:rFonts w:ascii="Arial" w:hAnsi="Arial" w:cs="Arial"/>
                                <w:color w:val="000000"/>
                                <w:sz w:val="18"/>
                                <w:szCs w:val="17"/>
                                <w:shd w:val="clear" w:color="auto" w:fill="FFFFFF"/>
                              </w:rPr>
                              <w:t>”.</w:t>
                            </w:r>
                          </w:p>
                          <w:p w:rsidR="008134F0" w:rsidRPr="00BC47E5" w:rsidRDefault="008134F0" w:rsidP="008134F0">
                            <w:pPr>
                              <w:spacing w:after="120" w:line="240" w:lineRule="auto"/>
                              <w:rPr>
                                <w:rFonts w:ascii="Arial" w:hAnsi="Arial" w:cs="Arial"/>
                                <w:i/>
                                <w:color w:val="000000"/>
                                <w:sz w:val="18"/>
                                <w:szCs w:val="17"/>
                                <w:shd w:val="clear" w:color="auto" w:fill="FFFFFF"/>
                              </w:rPr>
                            </w:pPr>
                            <w:r w:rsidRPr="00BC47E5">
                              <w:rPr>
                                <w:rFonts w:ascii="Arial" w:hAnsi="Arial" w:cs="Arial"/>
                                <w:b/>
                                <w:i/>
                                <w:color w:val="000000"/>
                                <w:sz w:val="18"/>
                                <w:szCs w:val="17"/>
                                <w:shd w:val="clear" w:color="auto" w:fill="FFFFFF"/>
                              </w:rPr>
                              <w:t>Realidad</w:t>
                            </w:r>
                            <w:r w:rsidRPr="00BC47E5">
                              <w:rPr>
                                <w:rFonts w:ascii="Arial" w:hAnsi="Arial" w:cs="Arial"/>
                                <w:i/>
                                <w:color w:val="000000"/>
                                <w:sz w:val="18"/>
                                <w:szCs w:val="17"/>
                                <w:shd w:val="clear" w:color="auto" w:fill="FFFFFF"/>
                              </w:rPr>
                              <w:t xml:space="preserve">: </w:t>
                            </w:r>
                            <w:r w:rsidRPr="00BC47E5">
                              <w:rPr>
                                <w:rFonts w:ascii="Arial" w:hAnsi="Arial" w:cs="Arial"/>
                                <w:color w:val="000000"/>
                                <w:sz w:val="18"/>
                                <w:szCs w:val="17"/>
                                <w:shd w:val="clear" w:color="auto" w:fill="FFFFFF"/>
                              </w:rPr>
                              <w:t>"</w:t>
                            </w:r>
                            <w:r>
                              <w:rPr>
                                <w:rFonts w:ascii="Arial" w:hAnsi="Arial" w:cs="Arial"/>
                                <w:color w:val="000000"/>
                                <w:sz w:val="18"/>
                                <w:szCs w:val="17"/>
                                <w:shd w:val="clear" w:color="auto" w:fill="FFFFFF"/>
                              </w:rPr>
                              <w:t>E</w:t>
                            </w:r>
                            <w:r w:rsidRPr="00BC47E5">
                              <w:rPr>
                                <w:rFonts w:ascii="Arial" w:hAnsi="Arial" w:cs="Arial"/>
                                <w:color w:val="000000"/>
                                <w:sz w:val="18"/>
                                <w:szCs w:val="17"/>
                                <w:shd w:val="clear" w:color="auto" w:fill="FFFFFF"/>
                              </w:rPr>
                              <w:t xml:space="preserve">l único culpable de una agresión sexual es quien comete </w:t>
                            </w:r>
                            <w:r>
                              <w:rPr>
                                <w:rFonts w:ascii="Arial" w:hAnsi="Arial" w:cs="Arial"/>
                                <w:color w:val="000000"/>
                                <w:sz w:val="18"/>
                                <w:szCs w:val="17"/>
                                <w:shd w:val="clear" w:color="auto" w:fill="FFFFFF"/>
                              </w:rPr>
                              <w:t>el delito</w:t>
                            </w:r>
                            <w:r w:rsidRPr="00BC47E5">
                              <w:rPr>
                                <w:rFonts w:ascii="Arial" w:hAnsi="Arial" w:cs="Arial"/>
                                <w:color w:val="000000"/>
                                <w:sz w:val="18"/>
                                <w:szCs w:val="17"/>
                                <w:shd w:val="clear" w:color="auto" w:fill="FFFFFF"/>
                              </w:rPr>
                              <w:t>. Que una mujer o una chica disfrute de la libertad de vestirse y de divertirse cómo y con quién quiera no le da derecho a nadie a aprovecharse de ella</w:t>
                            </w:r>
                            <w:r w:rsidRPr="00BC47E5">
                              <w:rPr>
                                <w:rFonts w:ascii="Arial" w:hAnsi="Arial" w:cs="Arial"/>
                                <w:i/>
                                <w:color w:val="000000"/>
                                <w:sz w:val="18"/>
                                <w:szCs w:val="17"/>
                                <w:shd w:val="clear" w:color="auto" w:fill="FFFFFF"/>
                              </w:rPr>
                              <w:t>”.</w:t>
                            </w:r>
                          </w:p>
                          <w:p w:rsidR="008134F0" w:rsidRDefault="008134F0" w:rsidP="008134F0">
                            <w:pPr>
                              <w:spacing w:after="0" w:line="240" w:lineRule="auto"/>
                              <w:rPr>
                                <w:rFonts w:ascii="Arial" w:hAnsi="Arial" w:cs="Arial"/>
                                <w:i/>
                                <w:color w:val="000000"/>
                                <w:sz w:val="17"/>
                                <w:szCs w:val="17"/>
                                <w:shd w:val="clear" w:color="auto" w:fill="FFFFFF"/>
                              </w:rPr>
                            </w:pPr>
                          </w:p>
                          <w:p w:rsidR="008134F0" w:rsidRPr="00A51BEA" w:rsidRDefault="008134F0" w:rsidP="008134F0">
                            <w:pPr>
                              <w:spacing w:after="0" w:line="240" w:lineRule="auto"/>
                              <w:rPr>
                                <w:i/>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15pt;margin-top:1.25pt;width:426.55pt;height:7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" fillcolor="white [3201]" strokecolor="#c0504d [3205]" strokeweight="2.5pt">
                <v:shadow color="#868686"/>
                <v:textbox>
                  <w:txbxContent>
                    <w:p w:rsidR="008134F0" w:rsidRPr="00BC47E5" w:rsidRDefault="008134F0" w:rsidP="008134F0">
                      <w:pPr>
                        <w:autoSpaceDE w:val="0"/>
                        <w:autoSpaceDN w:val="0"/>
                        <w:adjustRightInd w:val="0"/>
                        <w:spacing w:after="120" w:line="240" w:lineRule="auto"/>
                        <w:rPr>
                          <w:rFonts w:ascii="Arial" w:hAnsi="Arial" w:cs="Arial"/>
                          <w:color w:val="000000"/>
                          <w:sz w:val="18"/>
                          <w:szCs w:val="17"/>
                          <w:shd w:val="clear" w:color="auto" w:fill="FFFFFF"/>
                        </w:rPr>
                      </w:pPr>
                      <w:r w:rsidRPr="00BC47E5">
                        <w:rPr>
                          <w:rFonts w:ascii="Arial" w:hAnsi="Arial" w:cs="Arial"/>
                          <w:b/>
                          <w:i/>
                          <w:color w:val="000000"/>
                          <w:sz w:val="18"/>
                          <w:szCs w:val="17"/>
                          <w:shd w:val="clear" w:color="auto" w:fill="FFFFFF"/>
                        </w:rPr>
                        <w:t>Mito</w:t>
                      </w:r>
                      <w:r>
                        <w:rPr>
                          <w:rFonts w:ascii="Arial" w:hAnsi="Arial" w:cs="Arial"/>
                          <w:b/>
                          <w:i/>
                          <w:color w:val="000000"/>
                          <w:sz w:val="18"/>
                          <w:szCs w:val="17"/>
                          <w:shd w:val="clear" w:color="auto" w:fill="FFFFFF"/>
                        </w:rPr>
                        <w:t xml:space="preserve"> </w:t>
                      </w:r>
                      <w:r w:rsidRPr="00BC47E5">
                        <w:rPr>
                          <w:rFonts w:ascii="Arial" w:hAnsi="Arial" w:cs="Arial"/>
                          <w:b/>
                          <w:color w:val="000000"/>
                          <w:sz w:val="18"/>
                          <w:szCs w:val="17"/>
                          <w:shd w:val="clear" w:color="auto" w:fill="FFFFFF"/>
                        </w:rPr>
                        <w:t>3. “</w:t>
                      </w:r>
                      <w:r w:rsidRPr="00BC47E5">
                        <w:rPr>
                          <w:rFonts w:ascii="Arial" w:hAnsi="Arial" w:cs="Arial"/>
                          <w:b/>
                          <w:i/>
                          <w:color w:val="000000"/>
                          <w:sz w:val="18"/>
                          <w:szCs w:val="17"/>
                          <w:shd w:val="clear" w:color="auto" w:fill="FFFFFF"/>
                        </w:rPr>
                        <w:t>No puedes salir por ahí a beber o a bailar con cualquiera y luego sorprenderte porque te pase algo malo. Si te vistes provocativamente, es que algo andas buscando, así que en cierto modo también</w:t>
                      </w:r>
                      <w:r>
                        <w:rPr>
                          <w:rFonts w:ascii="Arial" w:hAnsi="Arial" w:cs="Arial"/>
                          <w:b/>
                          <w:i/>
                          <w:color w:val="000000"/>
                          <w:sz w:val="18"/>
                          <w:szCs w:val="17"/>
                          <w:shd w:val="clear" w:color="auto" w:fill="FFFFFF"/>
                        </w:rPr>
                        <w:t xml:space="preserve"> eres</w:t>
                      </w:r>
                      <w:r w:rsidRPr="00BC47E5">
                        <w:rPr>
                          <w:rFonts w:ascii="Arial" w:hAnsi="Arial" w:cs="Arial"/>
                          <w:b/>
                          <w:i/>
                          <w:color w:val="000000"/>
                          <w:sz w:val="18"/>
                          <w:szCs w:val="17"/>
                          <w:shd w:val="clear" w:color="auto" w:fill="FFFFFF"/>
                        </w:rPr>
                        <w:t xml:space="preserve"> culpable de lo que te pueda pasar</w:t>
                      </w:r>
                      <w:r w:rsidRPr="00BC47E5">
                        <w:rPr>
                          <w:rFonts w:ascii="Arial" w:hAnsi="Arial" w:cs="Arial"/>
                          <w:color w:val="000000"/>
                          <w:sz w:val="18"/>
                          <w:szCs w:val="17"/>
                          <w:shd w:val="clear" w:color="auto" w:fill="FFFFFF"/>
                        </w:rPr>
                        <w:t>”.</w:t>
                      </w:r>
                    </w:p>
                    <w:p w:rsidR="008134F0" w:rsidRPr="00BC47E5" w:rsidRDefault="008134F0" w:rsidP="008134F0">
                      <w:pPr>
                        <w:spacing w:after="120" w:line="240" w:lineRule="auto"/>
                        <w:rPr>
                          <w:rFonts w:ascii="Arial" w:hAnsi="Arial" w:cs="Arial"/>
                          <w:i/>
                          <w:color w:val="000000"/>
                          <w:sz w:val="18"/>
                          <w:szCs w:val="17"/>
                          <w:shd w:val="clear" w:color="auto" w:fill="FFFFFF"/>
                        </w:rPr>
                      </w:pPr>
                      <w:r w:rsidRPr="00BC47E5">
                        <w:rPr>
                          <w:rFonts w:ascii="Arial" w:hAnsi="Arial" w:cs="Arial"/>
                          <w:b/>
                          <w:i/>
                          <w:color w:val="000000"/>
                          <w:sz w:val="18"/>
                          <w:szCs w:val="17"/>
                          <w:shd w:val="clear" w:color="auto" w:fill="FFFFFF"/>
                        </w:rPr>
                        <w:t>Realidad</w:t>
                      </w:r>
                      <w:r w:rsidRPr="00BC47E5">
                        <w:rPr>
                          <w:rFonts w:ascii="Arial" w:hAnsi="Arial" w:cs="Arial"/>
                          <w:i/>
                          <w:color w:val="000000"/>
                          <w:sz w:val="18"/>
                          <w:szCs w:val="17"/>
                          <w:shd w:val="clear" w:color="auto" w:fill="FFFFFF"/>
                        </w:rPr>
                        <w:t xml:space="preserve">: </w:t>
                      </w:r>
                      <w:r w:rsidRPr="00BC47E5">
                        <w:rPr>
                          <w:rFonts w:ascii="Arial" w:hAnsi="Arial" w:cs="Arial"/>
                          <w:color w:val="000000"/>
                          <w:sz w:val="18"/>
                          <w:szCs w:val="17"/>
                          <w:shd w:val="clear" w:color="auto" w:fill="FFFFFF"/>
                        </w:rPr>
                        <w:t>"</w:t>
                      </w:r>
                      <w:r>
                        <w:rPr>
                          <w:rFonts w:ascii="Arial" w:hAnsi="Arial" w:cs="Arial"/>
                          <w:color w:val="000000"/>
                          <w:sz w:val="18"/>
                          <w:szCs w:val="17"/>
                          <w:shd w:val="clear" w:color="auto" w:fill="FFFFFF"/>
                        </w:rPr>
                        <w:t>E</w:t>
                      </w:r>
                      <w:r w:rsidRPr="00BC47E5">
                        <w:rPr>
                          <w:rFonts w:ascii="Arial" w:hAnsi="Arial" w:cs="Arial"/>
                          <w:color w:val="000000"/>
                          <w:sz w:val="18"/>
                          <w:szCs w:val="17"/>
                          <w:shd w:val="clear" w:color="auto" w:fill="FFFFFF"/>
                        </w:rPr>
                        <w:t xml:space="preserve">l único culpable de una agresión sexual es quien comete </w:t>
                      </w:r>
                      <w:r>
                        <w:rPr>
                          <w:rFonts w:ascii="Arial" w:hAnsi="Arial" w:cs="Arial"/>
                          <w:color w:val="000000"/>
                          <w:sz w:val="18"/>
                          <w:szCs w:val="17"/>
                          <w:shd w:val="clear" w:color="auto" w:fill="FFFFFF"/>
                        </w:rPr>
                        <w:t>el delito</w:t>
                      </w:r>
                      <w:r w:rsidRPr="00BC47E5">
                        <w:rPr>
                          <w:rFonts w:ascii="Arial" w:hAnsi="Arial" w:cs="Arial"/>
                          <w:color w:val="000000"/>
                          <w:sz w:val="18"/>
                          <w:szCs w:val="17"/>
                          <w:shd w:val="clear" w:color="auto" w:fill="FFFFFF"/>
                        </w:rPr>
                        <w:t>. Que una mujer o una chica disfrute de la libertad de vestirse y de divertirse cómo y con quién quiera no le da derecho a nadie a aprovecharse de ella</w:t>
                      </w:r>
                      <w:r w:rsidRPr="00BC47E5">
                        <w:rPr>
                          <w:rFonts w:ascii="Arial" w:hAnsi="Arial" w:cs="Arial"/>
                          <w:i/>
                          <w:color w:val="000000"/>
                          <w:sz w:val="18"/>
                          <w:szCs w:val="17"/>
                          <w:shd w:val="clear" w:color="auto" w:fill="FFFFFF"/>
                        </w:rPr>
                        <w:t>”.</w:t>
                      </w:r>
                    </w:p>
                    <w:p w:rsidR="008134F0" w:rsidRDefault="008134F0" w:rsidP="008134F0">
                      <w:pPr>
                        <w:spacing w:after="0" w:line="240" w:lineRule="auto"/>
                        <w:rPr>
                          <w:rFonts w:ascii="Arial" w:hAnsi="Arial" w:cs="Arial"/>
                          <w:i/>
                          <w:color w:val="000000"/>
                          <w:sz w:val="17"/>
                          <w:szCs w:val="17"/>
                          <w:shd w:val="clear" w:color="auto" w:fill="FFFFFF"/>
                        </w:rPr>
                      </w:pPr>
                    </w:p>
                    <w:p w:rsidR="008134F0" w:rsidRPr="00A51BEA" w:rsidRDefault="008134F0" w:rsidP="008134F0">
                      <w:pPr>
                        <w:spacing w:after="0" w:line="240" w:lineRule="auto"/>
                        <w:rPr>
                          <w:i/>
                          <w:lang w:val="es-ES"/>
                        </w:rPr>
                      </w:pPr>
                    </w:p>
                  </w:txbxContent>
                </v:textbox>
              </v:shape>
            </w:pict>
          </mc:Fallback>
        </mc:AlternateContent>
      </w: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903387" w:rsidP="008134F0">
      <w:pPr>
        <w:autoSpaceDE w:val="0"/>
        <w:autoSpaceDN w:val="0"/>
        <w:adjustRightInd w:val="0"/>
        <w:spacing w:after="0" w:line="240" w:lineRule="auto"/>
        <w:rPr>
          <w:rFonts w:ascii="Arial" w:hAnsi="Arial" w:cs="Arial"/>
          <w:color w:val="000000"/>
          <w:shd w:val="clear" w:color="auto" w:fill="FFFFFF"/>
        </w:rPr>
      </w:pPr>
      <w:r w:rsidRPr="000A504E">
        <w:rPr>
          <w:rFonts w:ascii="Arial" w:hAnsi="Arial" w:cs="Arial"/>
          <w:noProof/>
          <w:color w:val="000000"/>
          <w:lang w:eastAsia="es-PE"/>
        </w:rPr>
        <mc:AlternateContent>
          <mc:Choice Requires="wps">
            <w:drawing>
              <wp:anchor distT="0" distB="0" distL="114300" distR="114300" simplePos="0" relativeHeight="251664384" behindDoc="0" locked="0" layoutInCell="1" allowOverlap="1" wp14:anchorId="055D3D36" wp14:editId="6501E8C7">
                <wp:simplePos x="0" y="0"/>
                <wp:positionH relativeFrom="column">
                  <wp:posOffset>14605</wp:posOffset>
                </wp:positionH>
                <wp:positionV relativeFrom="paragraph">
                  <wp:posOffset>92075</wp:posOffset>
                </wp:positionV>
                <wp:extent cx="5417185" cy="764540"/>
                <wp:effectExtent l="19050" t="19050" r="12065" b="1651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76454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4F0" w:rsidRDefault="008134F0" w:rsidP="008134F0">
                            <w:pPr>
                              <w:spacing w:after="120" w:line="240" w:lineRule="auto"/>
                              <w:rPr>
                                <w:rFonts w:ascii="Arial" w:hAnsi="Arial" w:cs="Arial"/>
                                <w:b/>
                                <w:i/>
                                <w:color w:val="000000"/>
                                <w:sz w:val="17"/>
                                <w:szCs w:val="17"/>
                              </w:rPr>
                            </w:pPr>
                            <w:r w:rsidRPr="00BC47E5">
                              <w:rPr>
                                <w:rFonts w:ascii="Arial" w:hAnsi="Arial" w:cs="Arial"/>
                                <w:b/>
                                <w:bCs/>
                                <w:i/>
                                <w:color w:val="000000"/>
                                <w:sz w:val="17"/>
                                <w:szCs w:val="17"/>
                              </w:rPr>
                              <w:t>Mito</w:t>
                            </w:r>
                            <w:r>
                              <w:rPr>
                                <w:rFonts w:ascii="Arial" w:hAnsi="Arial" w:cs="Arial"/>
                                <w:b/>
                                <w:bCs/>
                                <w:i/>
                                <w:color w:val="000000"/>
                                <w:sz w:val="17"/>
                                <w:szCs w:val="17"/>
                              </w:rPr>
                              <w:t xml:space="preserve"> 4</w:t>
                            </w:r>
                            <w:r w:rsidRPr="00BC47E5">
                              <w:rPr>
                                <w:rFonts w:ascii="Arial" w:hAnsi="Arial" w:cs="Arial"/>
                                <w:b/>
                                <w:bCs/>
                                <w:i/>
                                <w:color w:val="000000"/>
                                <w:sz w:val="17"/>
                                <w:szCs w:val="17"/>
                              </w:rPr>
                              <w:t xml:space="preserve">: </w:t>
                            </w:r>
                            <w:r>
                              <w:rPr>
                                <w:rFonts w:ascii="Arial" w:hAnsi="Arial" w:cs="Arial"/>
                                <w:b/>
                                <w:bCs/>
                                <w:i/>
                                <w:color w:val="000000"/>
                                <w:sz w:val="17"/>
                                <w:szCs w:val="17"/>
                              </w:rPr>
                              <w:t>“</w:t>
                            </w:r>
                            <w:r w:rsidRPr="00BC47E5">
                              <w:rPr>
                                <w:rFonts w:ascii="Arial" w:hAnsi="Arial" w:cs="Arial"/>
                                <w:b/>
                                <w:bCs/>
                                <w:i/>
                                <w:color w:val="000000"/>
                                <w:sz w:val="17"/>
                                <w:szCs w:val="17"/>
                              </w:rPr>
                              <w:t>No es agresión sexual si ocurre después de tomar bebidas alcohólicas o medicamentos</w:t>
                            </w:r>
                            <w:r>
                              <w:rPr>
                                <w:rFonts w:ascii="Arial" w:hAnsi="Arial" w:cs="Arial"/>
                                <w:bCs/>
                                <w:i/>
                                <w:color w:val="000000"/>
                                <w:sz w:val="17"/>
                                <w:szCs w:val="17"/>
                              </w:rPr>
                              <w:t>”.</w:t>
                            </w:r>
                          </w:p>
                          <w:p w:rsidR="008134F0" w:rsidRPr="00BC47E5" w:rsidRDefault="008134F0" w:rsidP="008134F0">
                            <w:pPr>
                              <w:spacing w:after="120" w:line="240" w:lineRule="auto"/>
                              <w:rPr>
                                <w:szCs w:val="17"/>
                                <w:shd w:val="clear" w:color="auto" w:fill="FFFFFF"/>
                              </w:rPr>
                            </w:pPr>
                            <w:r w:rsidRPr="00BC47E5">
                              <w:rPr>
                                <w:rFonts w:ascii="Arial" w:hAnsi="Arial" w:cs="Arial"/>
                                <w:b/>
                                <w:bCs/>
                                <w:color w:val="000000"/>
                                <w:sz w:val="17"/>
                                <w:szCs w:val="17"/>
                              </w:rPr>
                              <w:t>Realidad</w:t>
                            </w:r>
                            <w:r w:rsidRPr="00BC47E5">
                              <w:rPr>
                                <w:rFonts w:ascii="Arial" w:hAnsi="Arial" w:cs="Arial"/>
                                <w:bCs/>
                                <w:color w:val="000000"/>
                                <w:sz w:val="17"/>
                                <w:szCs w:val="17"/>
                              </w:rPr>
                              <w:t>:</w:t>
                            </w:r>
                            <w:r w:rsidRPr="00BC47E5">
                              <w:rPr>
                                <w:rFonts w:ascii="Arial" w:hAnsi="Arial" w:cs="Arial"/>
                                <w:color w:val="000000"/>
                                <w:sz w:val="17"/>
                                <w:szCs w:val="17"/>
                              </w:rPr>
                              <w:t> </w:t>
                            </w:r>
                            <w:r>
                              <w:rPr>
                                <w:rFonts w:ascii="Arial" w:hAnsi="Arial" w:cs="Arial"/>
                                <w:color w:val="000000"/>
                                <w:sz w:val="17"/>
                                <w:szCs w:val="17"/>
                                <w:shd w:val="clear" w:color="auto" w:fill="FFFFFF"/>
                              </w:rPr>
                              <w:t>El estar c</w:t>
                            </w:r>
                            <w:r w:rsidRPr="00BC47E5">
                              <w:rPr>
                                <w:rFonts w:ascii="Arial" w:hAnsi="Arial" w:cs="Arial"/>
                                <w:color w:val="000000"/>
                                <w:sz w:val="17"/>
                                <w:szCs w:val="17"/>
                                <w:shd w:val="clear" w:color="auto" w:fill="FFFFFF"/>
                              </w:rPr>
                              <w:t>o</w:t>
                            </w:r>
                            <w:r>
                              <w:rPr>
                                <w:rFonts w:ascii="Arial" w:hAnsi="Arial" w:cs="Arial"/>
                                <w:color w:val="000000"/>
                                <w:sz w:val="17"/>
                                <w:szCs w:val="17"/>
                                <w:shd w:val="clear" w:color="auto" w:fill="FFFFFF"/>
                              </w:rPr>
                              <w:t>n</w:t>
                            </w:r>
                            <w:r w:rsidRPr="00BC47E5">
                              <w:rPr>
                                <w:rFonts w:ascii="Arial" w:hAnsi="Arial" w:cs="Arial"/>
                                <w:color w:val="000000"/>
                                <w:sz w:val="17"/>
                                <w:szCs w:val="17"/>
                                <w:shd w:val="clear" w:color="auto" w:fill="FFFFFF"/>
                              </w:rPr>
                              <w:t xml:space="preserve"> la influencia del alcohol o medicamentos no es una invitación para la actividad sexual consentida. </w:t>
                            </w:r>
                            <w:r>
                              <w:rPr>
                                <w:rFonts w:ascii="Arial" w:hAnsi="Arial" w:cs="Arial"/>
                                <w:color w:val="000000"/>
                                <w:sz w:val="17"/>
                                <w:szCs w:val="17"/>
                                <w:shd w:val="clear" w:color="auto" w:fill="FFFFFF"/>
                              </w:rPr>
                              <w:t>El que u</w:t>
                            </w:r>
                            <w:r w:rsidRPr="00BC47E5">
                              <w:rPr>
                                <w:rFonts w:ascii="Arial" w:hAnsi="Arial" w:cs="Arial"/>
                                <w:color w:val="000000"/>
                                <w:sz w:val="17"/>
                                <w:szCs w:val="17"/>
                                <w:shd w:val="clear" w:color="auto" w:fill="FFFFFF"/>
                              </w:rPr>
                              <w:t xml:space="preserve">na persona </w:t>
                            </w:r>
                            <w:r>
                              <w:rPr>
                                <w:rFonts w:ascii="Arial" w:hAnsi="Arial" w:cs="Arial"/>
                                <w:color w:val="000000"/>
                                <w:sz w:val="17"/>
                                <w:szCs w:val="17"/>
                                <w:shd w:val="clear" w:color="auto" w:fill="FFFFFF"/>
                              </w:rPr>
                              <w:t xml:space="preserve"> haya o no bebido a</w:t>
                            </w:r>
                            <w:r w:rsidRPr="00BC47E5">
                              <w:rPr>
                                <w:rFonts w:ascii="Arial" w:hAnsi="Arial" w:cs="Arial"/>
                                <w:color w:val="000000"/>
                                <w:sz w:val="17"/>
                                <w:szCs w:val="17"/>
                                <w:shd w:val="clear" w:color="auto" w:fill="FFFFFF"/>
                              </w:rPr>
                              <w:t>lcohol</w:t>
                            </w:r>
                            <w:r>
                              <w:rPr>
                                <w:rFonts w:ascii="Arial" w:hAnsi="Arial" w:cs="Arial"/>
                                <w:color w:val="000000"/>
                                <w:sz w:val="17"/>
                                <w:szCs w:val="17"/>
                                <w:shd w:val="clear" w:color="auto" w:fill="FFFFFF"/>
                              </w:rPr>
                              <w:t xml:space="preserve"> no es motivo para </w:t>
                            </w:r>
                            <w:r w:rsidRPr="00BC47E5">
                              <w:rPr>
                                <w:rFonts w:ascii="Arial" w:hAnsi="Arial" w:cs="Arial"/>
                                <w:color w:val="000000"/>
                                <w:sz w:val="17"/>
                                <w:szCs w:val="17"/>
                                <w:shd w:val="clear" w:color="auto" w:fill="FFFFFF"/>
                              </w:rPr>
                              <w:t>que otros la agredan</w:t>
                            </w:r>
                            <w:r>
                              <w:rPr>
                                <w:rFonts w:ascii="Arial" w:hAnsi="Arial" w:cs="Arial"/>
                                <w:color w:val="000000"/>
                                <w:sz w:val="17"/>
                                <w:szCs w:val="17"/>
                                <w:shd w:val="clear" w:color="auto" w:fill="FFFFFF"/>
                              </w:rPr>
                              <w:t xml:space="preserve">. Los agresores </w:t>
                            </w:r>
                            <w:r w:rsidRPr="00BC47E5">
                              <w:rPr>
                                <w:rFonts w:ascii="Arial" w:hAnsi="Arial" w:cs="Arial"/>
                                <w:color w:val="000000"/>
                                <w:sz w:val="17"/>
                                <w:szCs w:val="17"/>
                                <w:shd w:val="clear" w:color="auto" w:fill="FFFFFF"/>
                              </w:rPr>
                              <w:t>eli</w:t>
                            </w:r>
                            <w:r>
                              <w:rPr>
                                <w:rFonts w:ascii="Arial" w:hAnsi="Arial" w:cs="Arial"/>
                                <w:color w:val="000000"/>
                                <w:sz w:val="17"/>
                                <w:szCs w:val="17"/>
                                <w:shd w:val="clear" w:color="auto" w:fill="FFFFFF"/>
                              </w:rPr>
                              <w:t>g</w:t>
                            </w:r>
                            <w:r w:rsidRPr="00BC47E5">
                              <w:rPr>
                                <w:rFonts w:ascii="Arial" w:hAnsi="Arial" w:cs="Arial"/>
                                <w:color w:val="000000"/>
                                <w:sz w:val="17"/>
                                <w:szCs w:val="17"/>
                                <w:shd w:val="clear" w:color="auto" w:fill="FFFFFF"/>
                              </w:rPr>
                              <w:t>en tomar ventaja de la situación y agredirla sexualmente porque se encuentra vulnerable</w:t>
                            </w:r>
                            <w:r w:rsidRPr="00BC47E5">
                              <w:rPr>
                                <w:rFonts w:ascii="Arial" w:hAnsi="Arial" w:cs="Arial"/>
                                <w:b/>
                                <w:i/>
                                <w:color w:val="000000"/>
                                <w:sz w:val="17"/>
                                <w:szCs w:val="17"/>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15pt;margin-top:7.25pt;width:426.55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" fillcolor="white [3201]" strokecolor="#c0504d [3205]" strokeweight="2.5pt">
                <v:shadow color="#868686"/>
                <v:textbox>
                  <w:txbxContent>
                    <w:p w:rsidR="008134F0" w:rsidRDefault="008134F0" w:rsidP="008134F0">
                      <w:pPr>
                        <w:spacing w:after="120" w:line="240" w:lineRule="auto"/>
                        <w:rPr>
                          <w:rFonts w:ascii="Arial" w:hAnsi="Arial" w:cs="Arial"/>
                          <w:b/>
                          <w:i/>
                          <w:color w:val="000000"/>
                          <w:sz w:val="17"/>
                          <w:szCs w:val="17"/>
                        </w:rPr>
                      </w:pPr>
                      <w:r w:rsidRPr="00BC47E5">
                        <w:rPr>
                          <w:rFonts w:ascii="Arial" w:hAnsi="Arial" w:cs="Arial"/>
                          <w:b/>
                          <w:bCs/>
                          <w:i/>
                          <w:color w:val="000000"/>
                          <w:sz w:val="17"/>
                          <w:szCs w:val="17"/>
                        </w:rPr>
                        <w:t>Mito</w:t>
                      </w:r>
                      <w:r>
                        <w:rPr>
                          <w:rFonts w:ascii="Arial" w:hAnsi="Arial" w:cs="Arial"/>
                          <w:b/>
                          <w:bCs/>
                          <w:i/>
                          <w:color w:val="000000"/>
                          <w:sz w:val="17"/>
                          <w:szCs w:val="17"/>
                        </w:rPr>
                        <w:t xml:space="preserve"> 4</w:t>
                      </w:r>
                      <w:r w:rsidRPr="00BC47E5">
                        <w:rPr>
                          <w:rFonts w:ascii="Arial" w:hAnsi="Arial" w:cs="Arial"/>
                          <w:b/>
                          <w:bCs/>
                          <w:i/>
                          <w:color w:val="000000"/>
                          <w:sz w:val="17"/>
                          <w:szCs w:val="17"/>
                        </w:rPr>
                        <w:t xml:space="preserve">: </w:t>
                      </w:r>
                      <w:r>
                        <w:rPr>
                          <w:rFonts w:ascii="Arial" w:hAnsi="Arial" w:cs="Arial"/>
                          <w:b/>
                          <w:bCs/>
                          <w:i/>
                          <w:color w:val="000000"/>
                          <w:sz w:val="17"/>
                          <w:szCs w:val="17"/>
                        </w:rPr>
                        <w:t>“</w:t>
                      </w:r>
                      <w:r w:rsidRPr="00BC47E5">
                        <w:rPr>
                          <w:rFonts w:ascii="Arial" w:hAnsi="Arial" w:cs="Arial"/>
                          <w:b/>
                          <w:bCs/>
                          <w:i/>
                          <w:color w:val="000000"/>
                          <w:sz w:val="17"/>
                          <w:szCs w:val="17"/>
                        </w:rPr>
                        <w:t>No es agresión sexual si ocurre después de tomar bebidas alcohólicas o medicamentos</w:t>
                      </w:r>
                      <w:r>
                        <w:rPr>
                          <w:rFonts w:ascii="Arial" w:hAnsi="Arial" w:cs="Arial"/>
                          <w:bCs/>
                          <w:i/>
                          <w:color w:val="000000"/>
                          <w:sz w:val="17"/>
                          <w:szCs w:val="17"/>
                        </w:rPr>
                        <w:t>”.</w:t>
                      </w:r>
                    </w:p>
                    <w:p w:rsidR="008134F0" w:rsidRPr="00BC47E5" w:rsidRDefault="008134F0" w:rsidP="008134F0">
                      <w:pPr>
                        <w:spacing w:after="120" w:line="240" w:lineRule="auto"/>
                        <w:rPr>
                          <w:szCs w:val="17"/>
                          <w:shd w:val="clear" w:color="auto" w:fill="FFFFFF"/>
                        </w:rPr>
                      </w:pPr>
                      <w:r w:rsidRPr="00BC47E5">
                        <w:rPr>
                          <w:rFonts w:ascii="Arial" w:hAnsi="Arial" w:cs="Arial"/>
                          <w:b/>
                          <w:bCs/>
                          <w:color w:val="000000"/>
                          <w:sz w:val="17"/>
                          <w:szCs w:val="17"/>
                        </w:rPr>
                        <w:t>Realidad</w:t>
                      </w:r>
                      <w:r w:rsidRPr="00BC47E5">
                        <w:rPr>
                          <w:rFonts w:ascii="Arial" w:hAnsi="Arial" w:cs="Arial"/>
                          <w:bCs/>
                          <w:color w:val="000000"/>
                          <w:sz w:val="17"/>
                          <w:szCs w:val="17"/>
                        </w:rPr>
                        <w:t>:</w:t>
                      </w:r>
                      <w:r w:rsidRPr="00BC47E5">
                        <w:rPr>
                          <w:rFonts w:ascii="Arial" w:hAnsi="Arial" w:cs="Arial"/>
                          <w:color w:val="000000"/>
                          <w:sz w:val="17"/>
                          <w:szCs w:val="17"/>
                        </w:rPr>
                        <w:t> </w:t>
                      </w:r>
                      <w:r>
                        <w:rPr>
                          <w:rFonts w:ascii="Arial" w:hAnsi="Arial" w:cs="Arial"/>
                          <w:color w:val="000000"/>
                          <w:sz w:val="17"/>
                          <w:szCs w:val="17"/>
                          <w:shd w:val="clear" w:color="auto" w:fill="FFFFFF"/>
                        </w:rPr>
                        <w:t>El estar c</w:t>
                      </w:r>
                      <w:r w:rsidRPr="00BC47E5">
                        <w:rPr>
                          <w:rFonts w:ascii="Arial" w:hAnsi="Arial" w:cs="Arial"/>
                          <w:color w:val="000000"/>
                          <w:sz w:val="17"/>
                          <w:szCs w:val="17"/>
                          <w:shd w:val="clear" w:color="auto" w:fill="FFFFFF"/>
                        </w:rPr>
                        <w:t>o</w:t>
                      </w:r>
                      <w:r>
                        <w:rPr>
                          <w:rFonts w:ascii="Arial" w:hAnsi="Arial" w:cs="Arial"/>
                          <w:color w:val="000000"/>
                          <w:sz w:val="17"/>
                          <w:szCs w:val="17"/>
                          <w:shd w:val="clear" w:color="auto" w:fill="FFFFFF"/>
                        </w:rPr>
                        <w:t>n</w:t>
                      </w:r>
                      <w:r w:rsidRPr="00BC47E5">
                        <w:rPr>
                          <w:rFonts w:ascii="Arial" w:hAnsi="Arial" w:cs="Arial"/>
                          <w:color w:val="000000"/>
                          <w:sz w:val="17"/>
                          <w:szCs w:val="17"/>
                          <w:shd w:val="clear" w:color="auto" w:fill="FFFFFF"/>
                        </w:rPr>
                        <w:t xml:space="preserve"> la influencia del alcohol o medicamentos no es una invitación para la actividad sexual consentida. </w:t>
                      </w:r>
                      <w:r>
                        <w:rPr>
                          <w:rFonts w:ascii="Arial" w:hAnsi="Arial" w:cs="Arial"/>
                          <w:color w:val="000000"/>
                          <w:sz w:val="17"/>
                          <w:szCs w:val="17"/>
                          <w:shd w:val="clear" w:color="auto" w:fill="FFFFFF"/>
                        </w:rPr>
                        <w:t>El que u</w:t>
                      </w:r>
                      <w:r w:rsidRPr="00BC47E5">
                        <w:rPr>
                          <w:rFonts w:ascii="Arial" w:hAnsi="Arial" w:cs="Arial"/>
                          <w:color w:val="000000"/>
                          <w:sz w:val="17"/>
                          <w:szCs w:val="17"/>
                          <w:shd w:val="clear" w:color="auto" w:fill="FFFFFF"/>
                        </w:rPr>
                        <w:t xml:space="preserve">na persona </w:t>
                      </w:r>
                      <w:r>
                        <w:rPr>
                          <w:rFonts w:ascii="Arial" w:hAnsi="Arial" w:cs="Arial"/>
                          <w:color w:val="000000"/>
                          <w:sz w:val="17"/>
                          <w:szCs w:val="17"/>
                          <w:shd w:val="clear" w:color="auto" w:fill="FFFFFF"/>
                        </w:rPr>
                        <w:t xml:space="preserve"> haya o no bebido a</w:t>
                      </w:r>
                      <w:r w:rsidRPr="00BC47E5">
                        <w:rPr>
                          <w:rFonts w:ascii="Arial" w:hAnsi="Arial" w:cs="Arial"/>
                          <w:color w:val="000000"/>
                          <w:sz w:val="17"/>
                          <w:szCs w:val="17"/>
                          <w:shd w:val="clear" w:color="auto" w:fill="FFFFFF"/>
                        </w:rPr>
                        <w:t>lcohol</w:t>
                      </w:r>
                      <w:r>
                        <w:rPr>
                          <w:rFonts w:ascii="Arial" w:hAnsi="Arial" w:cs="Arial"/>
                          <w:color w:val="000000"/>
                          <w:sz w:val="17"/>
                          <w:szCs w:val="17"/>
                          <w:shd w:val="clear" w:color="auto" w:fill="FFFFFF"/>
                        </w:rPr>
                        <w:t xml:space="preserve"> no es motivo para </w:t>
                      </w:r>
                      <w:r w:rsidRPr="00BC47E5">
                        <w:rPr>
                          <w:rFonts w:ascii="Arial" w:hAnsi="Arial" w:cs="Arial"/>
                          <w:color w:val="000000"/>
                          <w:sz w:val="17"/>
                          <w:szCs w:val="17"/>
                          <w:shd w:val="clear" w:color="auto" w:fill="FFFFFF"/>
                        </w:rPr>
                        <w:t>que otros la agredan</w:t>
                      </w:r>
                      <w:r>
                        <w:rPr>
                          <w:rFonts w:ascii="Arial" w:hAnsi="Arial" w:cs="Arial"/>
                          <w:color w:val="000000"/>
                          <w:sz w:val="17"/>
                          <w:szCs w:val="17"/>
                          <w:shd w:val="clear" w:color="auto" w:fill="FFFFFF"/>
                        </w:rPr>
                        <w:t xml:space="preserve">. Los agresores </w:t>
                      </w:r>
                      <w:r w:rsidRPr="00BC47E5">
                        <w:rPr>
                          <w:rFonts w:ascii="Arial" w:hAnsi="Arial" w:cs="Arial"/>
                          <w:color w:val="000000"/>
                          <w:sz w:val="17"/>
                          <w:szCs w:val="17"/>
                          <w:shd w:val="clear" w:color="auto" w:fill="FFFFFF"/>
                        </w:rPr>
                        <w:t>eli</w:t>
                      </w:r>
                      <w:r>
                        <w:rPr>
                          <w:rFonts w:ascii="Arial" w:hAnsi="Arial" w:cs="Arial"/>
                          <w:color w:val="000000"/>
                          <w:sz w:val="17"/>
                          <w:szCs w:val="17"/>
                          <w:shd w:val="clear" w:color="auto" w:fill="FFFFFF"/>
                        </w:rPr>
                        <w:t>g</w:t>
                      </w:r>
                      <w:r w:rsidRPr="00BC47E5">
                        <w:rPr>
                          <w:rFonts w:ascii="Arial" w:hAnsi="Arial" w:cs="Arial"/>
                          <w:color w:val="000000"/>
                          <w:sz w:val="17"/>
                          <w:szCs w:val="17"/>
                          <w:shd w:val="clear" w:color="auto" w:fill="FFFFFF"/>
                        </w:rPr>
                        <w:t>en tomar ventaja de la situación y agredirla sexualmente porque se encuentra vulnerable</w:t>
                      </w:r>
                      <w:r w:rsidRPr="00BC47E5">
                        <w:rPr>
                          <w:rFonts w:ascii="Arial" w:hAnsi="Arial" w:cs="Arial"/>
                          <w:b/>
                          <w:i/>
                          <w:color w:val="000000"/>
                          <w:sz w:val="17"/>
                          <w:szCs w:val="17"/>
                          <w:shd w:val="clear" w:color="auto" w:fill="FFFFFF"/>
                        </w:rPr>
                        <w:t xml:space="preserve">. </w:t>
                      </w:r>
                    </w:p>
                  </w:txbxContent>
                </v:textbox>
              </v:shape>
            </w:pict>
          </mc:Fallback>
        </mc:AlternateContent>
      </w: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903387" w:rsidP="008134F0">
      <w:pPr>
        <w:autoSpaceDE w:val="0"/>
        <w:autoSpaceDN w:val="0"/>
        <w:adjustRightInd w:val="0"/>
        <w:spacing w:after="0" w:line="240" w:lineRule="auto"/>
        <w:rPr>
          <w:rFonts w:ascii="Arial" w:hAnsi="Arial" w:cs="Arial"/>
          <w:color w:val="000000"/>
          <w:shd w:val="clear" w:color="auto" w:fill="FFFFFF"/>
        </w:rPr>
      </w:pPr>
      <w:r w:rsidRPr="000A504E">
        <w:rPr>
          <w:rFonts w:ascii="Arial" w:hAnsi="Arial" w:cs="Arial"/>
          <w:noProof/>
          <w:color w:val="000000"/>
          <w:lang w:eastAsia="es-PE"/>
        </w:rPr>
        <mc:AlternateContent>
          <mc:Choice Requires="wps">
            <w:drawing>
              <wp:anchor distT="0" distB="0" distL="114300" distR="114300" simplePos="0" relativeHeight="251665408" behindDoc="0" locked="0" layoutInCell="1" allowOverlap="1" wp14:anchorId="154C01EC" wp14:editId="1FF2763B">
                <wp:simplePos x="0" y="0"/>
                <wp:positionH relativeFrom="column">
                  <wp:posOffset>14605</wp:posOffset>
                </wp:positionH>
                <wp:positionV relativeFrom="paragraph">
                  <wp:posOffset>36195</wp:posOffset>
                </wp:positionV>
                <wp:extent cx="5417185" cy="861695"/>
                <wp:effectExtent l="19050" t="19050" r="12065" b="1460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6169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4F0" w:rsidRDefault="008134F0" w:rsidP="008134F0">
                            <w:pPr>
                              <w:spacing w:after="120" w:line="240" w:lineRule="auto"/>
                              <w:rPr>
                                <w:rFonts w:ascii="Arial" w:hAnsi="Arial" w:cs="Arial"/>
                                <w:b/>
                                <w:i/>
                                <w:color w:val="000000"/>
                                <w:sz w:val="18"/>
                                <w:szCs w:val="18"/>
                              </w:rPr>
                            </w:pPr>
                            <w:r>
                              <w:rPr>
                                <w:rFonts w:ascii="Arial" w:hAnsi="Arial" w:cs="Arial"/>
                                <w:b/>
                                <w:i/>
                                <w:color w:val="000000"/>
                                <w:sz w:val="18"/>
                                <w:szCs w:val="18"/>
                              </w:rPr>
                              <w:t>Mito 5</w:t>
                            </w:r>
                            <w:r w:rsidRPr="00BC47E5">
                              <w:rPr>
                                <w:rFonts w:ascii="Arial" w:hAnsi="Arial" w:cs="Arial"/>
                                <w:b/>
                                <w:i/>
                                <w:color w:val="000000"/>
                                <w:sz w:val="18"/>
                                <w:szCs w:val="18"/>
                              </w:rPr>
                              <w:t xml:space="preserve">: </w:t>
                            </w:r>
                            <w:r>
                              <w:rPr>
                                <w:rFonts w:ascii="Arial" w:hAnsi="Arial" w:cs="Arial"/>
                                <w:b/>
                                <w:i/>
                                <w:color w:val="000000"/>
                                <w:sz w:val="18"/>
                                <w:szCs w:val="18"/>
                              </w:rPr>
                              <w:t>“</w:t>
                            </w:r>
                            <w:r w:rsidRPr="00BC47E5">
                              <w:rPr>
                                <w:rFonts w:ascii="Arial" w:hAnsi="Arial" w:cs="Arial"/>
                                <w:b/>
                                <w:i/>
                                <w:color w:val="000000"/>
                                <w:sz w:val="18"/>
                                <w:szCs w:val="18"/>
                              </w:rPr>
                              <w:t>La mayoría de agresiones sexuales son cometidas por extraños. No es violación si l</w:t>
                            </w:r>
                            <w:r>
                              <w:rPr>
                                <w:rFonts w:ascii="Arial" w:hAnsi="Arial" w:cs="Arial"/>
                                <w:b/>
                                <w:i/>
                                <w:color w:val="000000"/>
                                <w:sz w:val="18"/>
                                <w:szCs w:val="18"/>
                              </w:rPr>
                              <w:t>o</w:t>
                            </w:r>
                            <w:r w:rsidRPr="00BC47E5">
                              <w:rPr>
                                <w:rFonts w:ascii="Arial" w:hAnsi="Arial" w:cs="Arial"/>
                                <w:b/>
                                <w:i/>
                                <w:color w:val="000000"/>
                                <w:sz w:val="18"/>
                                <w:szCs w:val="18"/>
                              </w:rPr>
                              <w:t>s involucrad</w:t>
                            </w:r>
                            <w:r>
                              <w:rPr>
                                <w:rFonts w:ascii="Arial" w:hAnsi="Arial" w:cs="Arial"/>
                                <w:b/>
                                <w:i/>
                                <w:color w:val="000000"/>
                                <w:sz w:val="18"/>
                                <w:szCs w:val="18"/>
                              </w:rPr>
                              <w:t>o</w:t>
                            </w:r>
                            <w:r w:rsidRPr="00BC47E5">
                              <w:rPr>
                                <w:rFonts w:ascii="Arial" w:hAnsi="Arial" w:cs="Arial"/>
                                <w:b/>
                                <w:i/>
                                <w:color w:val="000000"/>
                                <w:sz w:val="18"/>
                                <w:szCs w:val="18"/>
                              </w:rPr>
                              <w:t>s se conocen</w:t>
                            </w:r>
                            <w:r>
                              <w:rPr>
                                <w:rFonts w:ascii="Arial" w:hAnsi="Arial" w:cs="Arial"/>
                                <w:b/>
                                <w:i/>
                                <w:color w:val="000000"/>
                                <w:sz w:val="18"/>
                                <w:szCs w:val="18"/>
                              </w:rPr>
                              <w:t>”.</w:t>
                            </w:r>
                          </w:p>
                          <w:p w:rsidR="008134F0" w:rsidRPr="00DD214D" w:rsidRDefault="008134F0" w:rsidP="008134F0">
                            <w:pPr>
                              <w:spacing w:after="120" w:line="240" w:lineRule="auto"/>
                              <w:rPr>
                                <w:rFonts w:ascii="Arial" w:hAnsi="Arial" w:cs="Arial"/>
                                <w:sz w:val="18"/>
                                <w:szCs w:val="18"/>
                                <w:shd w:val="clear" w:color="auto" w:fill="FFFFFF"/>
                              </w:rPr>
                            </w:pPr>
                            <w:r w:rsidRPr="00DD214D">
                              <w:rPr>
                                <w:rFonts w:ascii="Arial" w:hAnsi="Arial" w:cs="Arial"/>
                                <w:b/>
                                <w:sz w:val="18"/>
                                <w:szCs w:val="18"/>
                              </w:rPr>
                              <w:t>Realidad:</w:t>
                            </w:r>
                            <w:r w:rsidRPr="00DD214D">
                              <w:rPr>
                                <w:rFonts w:ascii="Arial" w:hAnsi="Arial" w:cs="Arial"/>
                                <w:bCs/>
                                <w:sz w:val="18"/>
                                <w:szCs w:val="18"/>
                              </w:rPr>
                              <w:t> La mayoría de las violaciones y agresiones sexuales son cometidas por alguien conocido por la víctima. L</w:t>
                            </w:r>
                            <w:r w:rsidRPr="00DD214D">
                              <w:rPr>
                                <w:rFonts w:ascii="Arial" w:hAnsi="Arial" w:cs="Arial"/>
                                <w:sz w:val="18"/>
                                <w:szCs w:val="18"/>
                                <w:shd w:val="clear" w:color="auto" w:fill="FFFFFF"/>
                              </w:rPr>
                              <w:t>a actividad sexual no deseada es una agresión sexual</w:t>
                            </w:r>
                            <w:r>
                              <w:rPr>
                                <w:rFonts w:ascii="Arial" w:hAnsi="Arial" w:cs="Arial"/>
                                <w:sz w:val="18"/>
                                <w:szCs w:val="18"/>
                                <w:shd w:val="clear" w:color="auto" w:fill="FFFFFF"/>
                              </w:rPr>
                              <w:t xml:space="preserve"> </w:t>
                            </w:r>
                            <w:r w:rsidRPr="00DD214D">
                              <w:rPr>
                                <w:rFonts w:ascii="Arial" w:hAnsi="Arial" w:cs="Arial"/>
                                <w:sz w:val="18"/>
                                <w:szCs w:val="18"/>
                                <w:shd w:val="clear" w:color="auto" w:fill="FFFFFF"/>
                              </w:rPr>
                              <w:t>y es un delito grave.</w:t>
                            </w:r>
                            <w:r w:rsidRPr="00DD214D">
                              <w:rPr>
                                <w:rStyle w:val="apple-converted-space"/>
                                <w:rFonts w:ascii="Arial" w:hAnsi="Arial" w:cs="Arial"/>
                                <w:sz w:val="18"/>
                                <w:szCs w:val="18"/>
                                <w:shd w:val="clear" w:color="auto" w:fill="FFFFFF"/>
                              </w:rPr>
                              <w:t> </w:t>
                            </w:r>
                            <w:r w:rsidRPr="00DD214D">
                              <w:rPr>
                                <w:rFonts w:ascii="Arial" w:hAnsi="Arial" w:cs="Arial"/>
                                <w:sz w:val="18"/>
                                <w:szCs w:val="18"/>
                              </w:rPr>
                              <w:br/>
                            </w:r>
                            <w:r w:rsidRPr="00DD214D">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15pt;margin-top:2.85pt;width:426.55pt;height:6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" fillcolor="white [3201]" strokecolor="#c0504d [3205]" strokeweight="2.5pt">
                <v:shadow color="#868686"/>
                <v:textbox>
                  <w:txbxContent>
                    <w:p w:rsidR="008134F0" w:rsidRDefault="008134F0" w:rsidP="008134F0">
                      <w:pPr>
                        <w:spacing w:after="120" w:line="240" w:lineRule="auto"/>
                        <w:rPr>
                          <w:rFonts w:ascii="Arial" w:hAnsi="Arial" w:cs="Arial"/>
                          <w:b/>
                          <w:i/>
                          <w:color w:val="000000"/>
                          <w:sz w:val="18"/>
                          <w:szCs w:val="18"/>
                        </w:rPr>
                      </w:pPr>
                      <w:r>
                        <w:rPr>
                          <w:rFonts w:ascii="Arial" w:hAnsi="Arial" w:cs="Arial"/>
                          <w:b/>
                          <w:i/>
                          <w:color w:val="000000"/>
                          <w:sz w:val="18"/>
                          <w:szCs w:val="18"/>
                        </w:rPr>
                        <w:t>Mito 5</w:t>
                      </w:r>
                      <w:r w:rsidRPr="00BC47E5">
                        <w:rPr>
                          <w:rFonts w:ascii="Arial" w:hAnsi="Arial" w:cs="Arial"/>
                          <w:b/>
                          <w:i/>
                          <w:color w:val="000000"/>
                          <w:sz w:val="18"/>
                          <w:szCs w:val="18"/>
                        </w:rPr>
                        <w:t xml:space="preserve">: </w:t>
                      </w:r>
                      <w:r>
                        <w:rPr>
                          <w:rFonts w:ascii="Arial" w:hAnsi="Arial" w:cs="Arial"/>
                          <w:b/>
                          <w:i/>
                          <w:color w:val="000000"/>
                          <w:sz w:val="18"/>
                          <w:szCs w:val="18"/>
                        </w:rPr>
                        <w:t>“</w:t>
                      </w:r>
                      <w:r w:rsidRPr="00BC47E5">
                        <w:rPr>
                          <w:rFonts w:ascii="Arial" w:hAnsi="Arial" w:cs="Arial"/>
                          <w:b/>
                          <w:i/>
                          <w:color w:val="000000"/>
                          <w:sz w:val="18"/>
                          <w:szCs w:val="18"/>
                        </w:rPr>
                        <w:t>La mayoría de agresiones sexuales son cometidas por extraños. No es violación si l</w:t>
                      </w:r>
                      <w:r>
                        <w:rPr>
                          <w:rFonts w:ascii="Arial" w:hAnsi="Arial" w:cs="Arial"/>
                          <w:b/>
                          <w:i/>
                          <w:color w:val="000000"/>
                          <w:sz w:val="18"/>
                          <w:szCs w:val="18"/>
                        </w:rPr>
                        <w:t>o</w:t>
                      </w:r>
                      <w:r w:rsidRPr="00BC47E5">
                        <w:rPr>
                          <w:rFonts w:ascii="Arial" w:hAnsi="Arial" w:cs="Arial"/>
                          <w:b/>
                          <w:i/>
                          <w:color w:val="000000"/>
                          <w:sz w:val="18"/>
                          <w:szCs w:val="18"/>
                        </w:rPr>
                        <w:t>s involucrad</w:t>
                      </w:r>
                      <w:r>
                        <w:rPr>
                          <w:rFonts w:ascii="Arial" w:hAnsi="Arial" w:cs="Arial"/>
                          <w:b/>
                          <w:i/>
                          <w:color w:val="000000"/>
                          <w:sz w:val="18"/>
                          <w:szCs w:val="18"/>
                        </w:rPr>
                        <w:t>o</w:t>
                      </w:r>
                      <w:r w:rsidRPr="00BC47E5">
                        <w:rPr>
                          <w:rFonts w:ascii="Arial" w:hAnsi="Arial" w:cs="Arial"/>
                          <w:b/>
                          <w:i/>
                          <w:color w:val="000000"/>
                          <w:sz w:val="18"/>
                          <w:szCs w:val="18"/>
                        </w:rPr>
                        <w:t>s se conocen</w:t>
                      </w:r>
                      <w:r>
                        <w:rPr>
                          <w:rFonts w:ascii="Arial" w:hAnsi="Arial" w:cs="Arial"/>
                          <w:b/>
                          <w:i/>
                          <w:color w:val="000000"/>
                          <w:sz w:val="18"/>
                          <w:szCs w:val="18"/>
                        </w:rPr>
                        <w:t>”.</w:t>
                      </w:r>
                    </w:p>
                    <w:p w:rsidR="008134F0" w:rsidRPr="00DD214D" w:rsidRDefault="008134F0" w:rsidP="008134F0">
                      <w:pPr>
                        <w:spacing w:after="120" w:line="240" w:lineRule="auto"/>
                        <w:rPr>
                          <w:rFonts w:ascii="Arial" w:hAnsi="Arial" w:cs="Arial"/>
                          <w:sz w:val="18"/>
                          <w:szCs w:val="18"/>
                          <w:shd w:val="clear" w:color="auto" w:fill="FFFFFF"/>
                        </w:rPr>
                      </w:pPr>
                      <w:r w:rsidRPr="00DD214D">
                        <w:rPr>
                          <w:rFonts w:ascii="Arial" w:hAnsi="Arial" w:cs="Arial"/>
                          <w:b/>
                          <w:sz w:val="18"/>
                          <w:szCs w:val="18"/>
                        </w:rPr>
                        <w:t>Realidad:</w:t>
                      </w:r>
                      <w:r w:rsidRPr="00DD214D">
                        <w:rPr>
                          <w:rFonts w:ascii="Arial" w:hAnsi="Arial" w:cs="Arial"/>
                          <w:bCs/>
                          <w:sz w:val="18"/>
                          <w:szCs w:val="18"/>
                        </w:rPr>
                        <w:t> La mayoría de las violaciones y agresiones sexuales son cometidas por alguien conocido por la víctima. L</w:t>
                      </w:r>
                      <w:r w:rsidRPr="00DD214D">
                        <w:rPr>
                          <w:rFonts w:ascii="Arial" w:hAnsi="Arial" w:cs="Arial"/>
                          <w:sz w:val="18"/>
                          <w:szCs w:val="18"/>
                          <w:shd w:val="clear" w:color="auto" w:fill="FFFFFF"/>
                        </w:rPr>
                        <w:t>a actividad sexual no deseada es una agresión sexual</w:t>
                      </w:r>
                      <w:r>
                        <w:rPr>
                          <w:rFonts w:ascii="Arial" w:hAnsi="Arial" w:cs="Arial"/>
                          <w:sz w:val="18"/>
                          <w:szCs w:val="18"/>
                          <w:shd w:val="clear" w:color="auto" w:fill="FFFFFF"/>
                        </w:rPr>
                        <w:t xml:space="preserve"> </w:t>
                      </w:r>
                      <w:r w:rsidRPr="00DD214D">
                        <w:rPr>
                          <w:rFonts w:ascii="Arial" w:hAnsi="Arial" w:cs="Arial"/>
                          <w:sz w:val="18"/>
                          <w:szCs w:val="18"/>
                          <w:shd w:val="clear" w:color="auto" w:fill="FFFFFF"/>
                        </w:rPr>
                        <w:t>y es un delito grave.</w:t>
                      </w:r>
                      <w:r w:rsidRPr="00DD214D">
                        <w:rPr>
                          <w:rStyle w:val="apple-converted-space"/>
                          <w:rFonts w:ascii="Arial" w:hAnsi="Arial" w:cs="Arial"/>
                          <w:sz w:val="18"/>
                          <w:szCs w:val="18"/>
                          <w:shd w:val="clear" w:color="auto" w:fill="FFFFFF"/>
                        </w:rPr>
                        <w:t> </w:t>
                      </w:r>
                      <w:r w:rsidRPr="00DD214D">
                        <w:rPr>
                          <w:rFonts w:ascii="Arial" w:hAnsi="Arial" w:cs="Arial"/>
                          <w:sz w:val="18"/>
                          <w:szCs w:val="18"/>
                        </w:rPr>
                        <w:br/>
                      </w:r>
                      <w:r w:rsidRPr="00DD214D">
                        <w:rPr>
                          <w:rFonts w:ascii="Arial" w:hAnsi="Arial" w:cs="Arial"/>
                          <w:sz w:val="18"/>
                          <w:szCs w:val="18"/>
                        </w:rPr>
                        <w:br/>
                      </w:r>
                    </w:p>
                  </w:txbxContent>
                </v:textbox>
              </v:shape>
            </w:pict>
          </mc:Fallback>
        </mc:AlternateContent>
      </w: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r w:rsidRPr="000A504E">
        <w:rPr>
          <w:rFonts w:ascii="Arial" w:hAnsi="Arial" w:cs="Arial"/>
          <w:color w:val="000000"/>
          <w:shd w:val="clear" w:color="auto" w:fill="FFFFFF"/>
        </w:rPr>
        <w:t>.</w:t>
      </w:r>
    </w:p>
    <w:p w:rsidR="008134F0" w:rsidRPr="000A504E" w:rsidRDefault="008134F0" w:rsidP="008134F0">
      <w:pPr>
        <w:autoSpaceDE w:val="0"/>
        <w:autoSpaceDN w:val="0"/>
        <w:adjustRightInd w:val="0"/>
        <w:spacing w:after="0" w:line="240" w:lineRule="auto"/>
        <w:rPr>
          <w:rFonts w:ascii="Arial" w:hAnsi="Arial" w:cs="Arial"/>
          <w:color w:val="000000"/>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8134F0" w:rsidP="008134F0">
      <w:pPr>
        <w:autoSpaceDE w:val="0"/>
        <w:autoSpaceDN w:val="0"/>
        <w:adjustRightInd w:val="0"/>
        <w:spacing w:after="0" w:line="240" w:lineRule="auto"/>
        <w:rPr>
          <w:rFonts w:ascii="Arial" w:hAnsi="Arial" w:cs="Arial"/>
          <w:color w:val="000000"/>
          <w:highlight w:val="yellow"/>
          <w:shd w:val="clear" w:color="auto" w:fill="FFFFFF"/>
        </w:rPr>
      </w:pPr>
    </w:p>
    <w:p w:rsidR="008134F0" w:rsidRPr="000A504E" w:rsidRDefault="00903387" w:rsidP="008134F0">
      <w:pPr>
        <w:autoSpaceDE w:val="0"/>
        <w:autoSpaceDN w:val="0"/>
        <w:adjustRightInd w:val="0"/>
        <w:spacing w:after="0" w:line="240" w:lineRule="auto"/>
        <w:rPr>
          <w:rFonts w:ascii="Arial" w:eastAsia="Calibri" w:hAnsi="Arial" w:cs="Arial"/>
          <w:bCs/>
          <w:iCs/>
          <w:highlight w:val="yellow"/>
          <w:shd w:val="clear" w:color="auto" w:fill="FFFFFF"/>
          <w:lang w:eastAsia="es-PE"/>
        </w:rPr>
      </w:pPr>
      <w:r w:rsidRPr="000A504E">
        <w:rPr>
          <w:rFonts w:ascii="Arial" w:hAnsi="Arial" w:cs="Arial"/>
          <w:noProof/>
          <w:color w:val="000000"/>
          <w:lang w:eastAsia="es-PE"/>
        </w:rPr>
        <mc:AlternateContent>
          <mc:Choice Requires="wps">
            <w:drawing>
              <wp:anchor distT="0" distB="0" distL="114300" distR="114300" simplePos="0" relativeHeight="251666432" behindDoc="0" locked="0" layoutInCell="1" allowOverlap="1" wp14:anchorId="33AE7174" wp14:editId="46433593">
                <wp:simplePos x="0" y="0"/>
                <wp:positionH relativeFrom="column">
                  <wp:posOffset>14605</wp:posOffset>
                </wp:positionH>
                <wp:positionV relativeFrom="paragraph">
                  <wp:posOffset>109855</wp:posOffset>
                </wp:positionV>
                <wp:extent cx="5417185" cy="1036320"/>
                <wp:effectExtent l="19050" t="19050" r="12065" b="1143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103632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4F0" w:rsidRDefault="008134F0" w:rsidP="008134F0">
                            <w:pPr>
                              <w:spacing w:after="120" w:line="240" w:lineRule="auto"/>
                              <w:rPr>
                                <w:rFonts w:ascii="Arial" w:hAnsi="Arial" w:cs="Arial"/>
                                <w:b/>
                                <w:bCs/>
                                <w:sz w:val="18"/>
                                <w:szCs w:val="18"/>
                                <w:shd w:val="clear" w:color="auto" w:fill="FFFFFF"/>
                              </w:rPr>
                            </w:pPr>
                            <w:r w:rsidRPr="008D3C2A">
                              <w:rPr>
                                <w:rFonts w:ascii="Arial" w:hAnsi="Arial" w:cs="Arial"/>
                                <w:b/>
                                <w:i/>
                                <w:color w:val="000000"/>
                                <w:sz w:val="18"/>
                                <w:szCs w:val="18"/>
                              </w:rPr>
                              <w:t>Mito</w:t>
                            </w:r>
                            <w:r>
                              <w:rPr>
                                <w:rFonts w:ascii="Arial" w:hAnsi="Arial" w:cs="Arial"/>
                                <w:b/>
                                <w:i/>
                                <w:color w:val="000000"/>
                                <w:sz w:val="18"/>
                                <w:szCs w:val="18"/>
                              </w:rPr>
                              <w:t xml:space="preserve"> </w:t>
                            </w:r>
                            <w:r w:rsidRPr="008D3C2A">
                              <w:rPr>
                                <w:rFonts w:ascii="Arial" w:hAnsi="Arial" w:cs="Arial"/>
                                <w:b/>
                                <w:i/>
                                <w:color w:val="000000"/>
                                <w:sz w:val="18"/>
                                <w:szCs w:val="18"/>
                              </w:rPr>
                              <w:t xml:space="preserve"> 6: “Solo las mujeres jóvenes y bonitas son agredidas”</w:t>
                            </w:r>
                            <w:r>
                              <w:rPr>
                                <w:rFonts w:ascii="Arial" w:hAnsi="Arial" w:cs="Arial"/>
                                <w:b/>
                                <w:i/>
                                <w:color w:val="000000"/>
                                <w:sz w:val="18"/>
                                <w:szCs w:val="18"/>
                              </w:rPr>
                              <w:t>.</w:t>
                            </w:r>
                          </w:p>
                          <w:p w:rsidR="008134F0" w:rsidRPr="008D3C2A" w:rsidRDefault="008134F0" w:rsidP="008134F0">
                            <w:pPr>
                              <w:spacing w:after="120" w:line="240" w:lineRule="auto"/>
                              <w:rPr>
                                <w:rFonts w:ascii="Arial" w:hAnsi="Arial" w:cs="Arial"/>
                                <w:sz w:val="18"/>
                                <w:szCs w:val="18"/>
                                <w:shd w:val="clear" w:color="auto" w:fill="FFFFFF"/>
                              </w:rPr>
                            </w:pPr>
                            <w:r w:rsidRPr="008D3C2A">
                              <w:rPr>
                                <w:rStyle w:val="Textoennegrita"/>
                                <w:rFonts w:ascii="Arial" w:hAnsi="Arial" w:cs="Arial"/>
                                <w:sz w:val="18"/>
                                <w:szCs w:val="18"/>
                                <w:shd w:val="clear" w:color="auto" w:fill="FFFFFF"/>
                              </w:rPr>
                              <w:t>Realidad:</w:t>
                            </w:r>
                            <w:r w:rsidRPr="008D3C2A">
                              <w:rPr>
                                <w:rStyle w:val="apple-converted-space"/>
                                <w:rFonts w:ascii="Arial" w:hAnsi="Arial" w:cs="Arial"/>
                                <w:sz w:val="18"/>
                                <w:szCs w:val="18"/>
                                <w:shd w:val="clear" w:color="auto" w:fill="FFFFFF"/>
                              </w:rPr>
                              <w:t> </w:t>
                            </w:r>
                            <w:r w:rsidRPr="008D3C2A">
                              <w:rPr>
                                <w:rFonts w:ascii="Arial" w:hAnsi="Arial" w:cs="Arial"/>
                                <w:sz w:val="18"/>
                                <w:szCs w:val="18"/>
                                <w:shd w:val="clear" w:color="auto" w:fill="FFFFFF"/>
                              </w:rPr>
                              <w:t>La creencia de que sólo las mujeres jóvenes y bonitas son sexualmente agredidas proviene del mito de que la agresión sexual es basada en el sexo y la atracción física. La agresión sexual es un crimen de poder y control, a menudo eli</w:t>
                            </w:r>
                            <w:r>
                              <w:rPr>
                                <w:rFonts w:ascii="Arial" w:hAnsi="Arial" w:cs="Arial"/>
                                <w:sz w:val="18"/>
                                <w:szCs w:val="18"/>
                                <w:shd w:val="clear" w:color="auto" w:fill="FFFFFF"/>
                              </w:rPr>
                              <w:t>g</w:t>
                            </w:r>
                            <w:r w:rsidRPr="008D3C2A">
                              <w:rPr>
                                <w:rFonts w:ascii="Arial" w:hAnsi="Arial" w:cs="Arial"/>
                                <w:sz w:val="18"/>
                                <w:szCs w:val="18"/>
                                <w:shd w:val="clear" w:color="auto" w:fill="FFFFFF"/>
                              </w:rPr>
                              <w:t>en a personas a quienes perciben como más vulnerables a ser atacadas</w:t>
                            </w:r>
                            <w:r>
                              <w:rPr>
                                <w:rFonts w:ascii="Arial" w:hAnsi="Arial" w:cs="Arial"/>
                                <w:sz w:val="18"/>
                                <w:szCs w:val="18"/>
                                <w:shd w:val="clear" w:color="auto" w:fill="FFFFFF"/>
                              </w:rPr>
                              <w:t xml:space="preserve"> o</w:t>
                            </w:r>
                            <w:r w:rsidRPr="008D3C2A">
                              <w:rPr>
                                <w:rFonts w:ascii="Arial" w:hAnsi="Arial" w:cs="Arial"/>
                                <w:sz w:val="18"/>
                                <w:szCs w:val="18"/>
                                <w:shd w:val="clear" w:color="auto" w:fill="FFFFFF"/>
                              </w:rPr>
                              <w:t xml:space="preserve"> sobre las cuales piensan que pueden imponer su poder. Las víctimas de agresiones sexuales provienen de todas </w:t>
                            </w:r>
                            <w:r>
                              <w:rPr>
                                <w:rFonts w:ascii="Arial" w:hAnsi="Arial" w:cs="Arial"/>
                                <w:sz w:val="18"/>
                                <w:szCs w:val="18"/>
                                <w:shd w:val="clear" w:color="auto" w:fill="FFFFFF"/>
                              </w:rPr>
                              <w:t xml:space="preserve">las </w:t>
                            </w:r>
                            <w:r w:rsidRPr="008D3C2A">
                              <w:rPr>
                                <w:rFonts w:ascii="Arial" w:hAnsi="Arial" w:cs="Arial"/>
                                <w:sz w:val="18"/>
                                <w:szCs w:val="18"/>
                                <w:shd w:val="clear" w:color="auto" w:fill="FFFFFF"/>
                              </w:rPr>
                              <w:t>edades, estratos socioeconómicos,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15pt;margin-top:8.65pt;width:426.55pt;height:8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" fillcolor="white [3201]" strokecolor="#c0504d [3205]" strokeweight="2.5pt">
                <v:shadow color="#868686"/>
                <v:textbox>
                  <w:txbxContent>
                    <w:p w:rsidR="008134F0" w:rsidRDefault="008134F0" w:rsidP="008134F0">
                      <w:pPr>
                        <w:spacing w:after="120" w:line="240" w:lineRule="auto"/>
                        <w:rPr>
                          <w:rFonts w:ascii="Arial" w:hAnsi="Arial" w:cs="Arial"/>
                          <w:b/>
                          <w:bCs/>
                          <w:sz w:val="18"/>
                          <w:szCs w:val="18"/>
                          <w:shd w:val="clear" w:color="auto" w:fill="FFFFFF"/>
                        </w:rPr>
                      </w:pPr>
                      <w:r w:rsidRPr="008D3C2A">
                        <w:rPr>
                          <w:rFonts w:ascii="Arial" w:hAnsi="Arial" w:cs="Arial"/>
                          <w:b/>
                          <w:i/>
                          <w:color w:val="000000"/>
                          <w:sz w:val="18"/>
                          <w:szCs w:val="18"/>
                        </w:rPr>
                        <w:t>Mito</w:t>
                      </w:r>
                      <w:r>
                        <w:rPr>
                          <w:rFonts w:ascii="Arial" w:hAnsi="Arial" w:cs="Arial"/>
                          <w:b/>
                          <w:i/>
                          <w:color w:val="000000"/>
                          <w:sz w:val="18"/>
                          <w:szCs w:val="18"/>
                        </w:rPr>
                        <w:t xml:space="preserve"> </w:t>
                      </w:r>
                      <w:r w:rsidRPr="008D3C2A">
                        <w:rPr>
                          <w:rFonts w:ascii="Arial" w:hAnsi="Arial" w:cs="Arial"/>
                          <w:b/>
                          <w:i/>
                          <w:color w:val="000000"/>
                          <w:sz w:val="18"/>
                          <w:szCs w:val="18"/>
                        </w:rPr>
                        <w:t xml:space="preserve"> 6: “Solo las mujeres jóvenes y bonitas son agredidas”</w:t>
                      </w:r>
                      <w:r>
                        <w:rPr>
                          <w:rFonts w:ascii="Arial" w:hAnsi="Arial" w:cs="Arial"/>
                          <w:b/>
                          <w:i/>
                          <w:color w:val="000000"/>
                          <w:sz w:val="18"/>
                          <w:szCs w:val="18"/>
                        </w:rPr>
                        <w:t>.</w:t>
                      </w:r>
                    </w:p>
                    <w:p w:rsidR="008134F0" w:rsidRPr="008D3C2A" w:rsidRDefault="008134F0" w:rsidP="008134F0">
                      <w:pPr>
                        <w:spacing w:after="120" w:line="240" w:lineRule="auto"/>
                        <w:rPr>
                          <w:rFonts w:ascii="Arial" w:hAnsi="Arial" w:cs="Arial"/>
                          <w:sz w:val="18"/>
                          <w:szCs w:val="18"/>
                          <w:shd w:val="clear" w:color="auto" w:fill="FFFFFF"/>
                        </w:rPr>
                      </w:pPr>
                      <w:r w:rsidRPr="008D3C2A">
                        <w:rPr>
                          <w:rStyle w:val="Textoennegrita"/>
                          <w:rFonts w:ascii="Arial" w:hAnsi="Arial" w:cs="Arial"/>
                          <w:sz w:val="18"/>
                          <w:szCs w:val="18"/>
                          <w:shd w:val="clear" w:color="auto" w:fill="FFFFFF"/>
                        </w:rPr>
                        <w:t>Realidad:</w:t>
                      </w:r>
                      <w:r w:rsidRPr="008D3C2A">
                        <w:rPr>
                          <w:rStyle w:val="apple-converted-space"/>
                          <w:rFonts w:ascii="Arial" w:hAnsi="Arial" w:cs="Arial"/>
                          <w:sz w:val="18"/>
                          <w:szCs w:val="18"/>
                          <w:shd w:val="clear" w:color="auto" w:fill="FFFFFF"/>
                        </w:rPr>
                        <w:t> </w:t>
                      </w:r>
                      <w:r w:rsidRPr="008D3C2A">
                        <w:rPr>
                          <w:rFonts w:ascii="Arial" w:hAnsi="Arial" w:cs="Arial"/>
                          <w:sz w:val="18"/>
                          <w:szCs w:val="18"/>
                          <w:shd w:val="clear" w:color="auto" w:fill="FFFFFF"/>
                        </w:rPr>
                        <w:t>La creencia de que sólo las mujeres jóvenes y bonitas son sexualmente agredidas proviene del mito de que la agresión sexual es basada en el sexo y la atracción física. La agresión sexual es un crimen de poder y control, a menudo eli</w:t>
                      </w:r>
                      <w:r>
                        <w:rPr>
                          <w:rFonts w:ascii="Arial" w:hAnsi="Arial" w:cs="Arial"/>
                          <w:sz w:val="18"/>
                          <w:szCs w:val="18"/>
                          <w:shd w:val="clear" w:color="auto" w:fill="FFFFFF"/>
                        </w:rPr>
                        <w:t>g</w:t>
                      </w:r>
                      <w:r w:rsidRPr="008D3C2A">
                        <w:rPr>
                          <w:rFonts w:ascii="Arial" w:hAnsi="Arial" w:cs="Arial"/>
                          <w:sz w:val="18"/>
                          <w:szCs w:val="18"/>
                          <w:shd w:val="clear" w:color="auto" w:fill="FFFFFF"/>
                        </w:rPr>
                        <w:t>en a personas a quienes perciben como más vulnerables a ser atacadas</w:t>
                      </w:r>
                      <w:r>
                        <w:rPr>
                          <w:rFonts w:ascii="Arial" w:hAnsi="Arial" w:cs="Arial"/>
                          <w:sz w:val="18"/>
                          <w:szCs w:val="18"/>
                          <w:shd w:val="clear" w:color="auto" w:fill="FFFFFF"/>
                        </w:rPr>
                        <w:t xml:space="preserve"> o</w:t>
                      </w:r>
                      <w:r w:rsidRPr="008D3C2A">
                        <w:rPr>
                          <w:rFonts w:ascii="Arial" w:hAnsi="Arial" w:cs="Arial"/>
                          <w:sz w:val="18"/>
                          <w:szCs w:val="18"/>
                          <w:shd w:val="clear" w:color="auto" w:fill="FFFFFF"/>
                        </w:rPr>
                        <w:t xml:space="preserve"> sobre las cuales piensan que pueden imponer su poder. Las víctimas de agresiones sexuales provienen de todas </w:t>
                      </w:r>
                      <w:r>
                        <w:rPr>
                          <w:rFonts w:ascii="Arial" w:hAnsi="Arial" w:cs="Arial"/>
                          <w:sz w:val="18"/>
                          <w:szCs w:val="18"/>
                          <w:shd w:val="clear" w:color="auto" w:fill="FFFFFF"/>
                        </w:rPr>
                        <w:t xml:space="preserve">las </w:t>
                      </w:r>
                      <w:r w:rsidRPr="008D3C2A">
                        <w:rPr>
                          <w:rFonts w:ascii="Arial" w:hAnsi="Arial" w:cs="Arial"/>
                          <w:sz w:val="18"/>
                          <w:szCs w:val="18"/>
                          <w:shd w:val="clear" w:color="auto" w:fill="FFFFFF"/>
                        </w:rPr>
                        <w:t>edades, estratos socioeconómicos, etc.</w:t>
                      </w:r>
                    </w:p>
                  </w:txbxContent>
                </v:textbox>
              </v:shape>
            </w:pict>
          </mc:Fallback>
        </mc:AlternateContent>
      </w:r>
      <w:r w:rsidR="008134F0" w:rsidRPr="000A504E">
        <w:rPr>
          <w:rFonts w:ascii="Arial" w:hAnsi="Arial" w:cs="Arial"/>
          <w:color w:val="494D50"/>
        </w:rPr>
        <w:br/>
      </w:r>
      <w:r w:rsidR="008134F0" w:rsidRPr="000A504E">
        <w:rPr>
          <w:rFonts w:ascii="Arial" w:hAnsi="Arial" w:cs="Arial"/>
          <w:color w:val="494D50"/>
        </w:rPr>
        <w:br/>
      </w:r>
      <w:r w:rsidR="008134F0" w:rsidRPr="000A504E">
        <w:rPr>
          <w:rFonts w:ascii="Arial" w:hAnsi="Arial" w:cs="Arial"/>
          <w:color w:val="494D50"/>
        </w:rPr>
        <w:br/>
      </w:r>
    </w:p>
    <w:p w:rsidR="008134F0" w:rsidRPr="000A504E" w:rsidRDefault="008134F0" w:rsidP="008134F0">
      <w:pPr>
        <w:autoSpaceDE w:val="0"/>
        <w:autoSpaceDN w:val="0"/>
        <w:adjustRightInd w:val="0"/>
        <w:spacing w:after="0" w:line="240" w:lineRule="auto"/>
        <w:rPr>
          <w:rFonts w:ascii="Arial" w:eastAsia="Calibri" w:hAnsi="Arial" w:cs="Arial"/>
          <w:bCs/>
          <w:iCs/>
          <w:highlight w:val="yellow"/>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highlight w:val="yellow"/>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highlight w:val="yellow"/>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903387" w:rsidP="008134F0">
      <w:pPr>
        <w:autoSpaceDE w:val="0"/>
        <w:autoSpaceDN w:val="0"/>
        <w:adjustRightInd w:val="0"/>
        <w:spacing w:after="0" w:line="240" w:lineRule="auto"/>
        <w:rPr>
          <w:rFonts w:ascii="Arial" w:eastAsia="Calibri" w:hAnsi="Arial" w:cs="Arial"/>
          <w:bCs/>
          <w:iCs/>
          <w:shd w:val="clear" w:color="auto" w:fill="FFFFFF"/>
          <w:lang w:eastAsia="es-PE"/>
        </w:rPr>
      </w:pPr>
      <w:r w:rsidRPr="000A504E">
        <w:rPr>
          <w:rFonts w:ascii="Arial" w:eastAsia="Calibri" w:hAnsi="Arial" w:cs="Arial"/>
          <w:bCs/>
          <w:iCs/>
          <w:noProof/>
          <w:lang w:eastAsia="es-PE"/>
        </w:rPr>
        <mc:AlternateContent>
          <mc:Choice Requires="wps">
            <w:drawing>
              <wp:anchor distT="0" distB="0" distL="114300" distR="114300" simplePos="0" relativeHeight="251667456" behindDoc="0" locked="0" layoutInCell="1" allowOverlap="1" wp14:anchorId="1B6B185A" wp14:editId="76920743">
                <wp:simplePos x="0" y="0"/>
                <wp:positionH relativeFrom="column">
                  <wp:posOffset>14605</wp:posOffset>
                </wp:positionH>
                <wp:positionV relativeFrom="paragraph">
                  <wp:posOffset>151130</wp:posOffset>
                </wp:positionV>
                <wp:extent cx="5417185" cy="1129030"/>
                <wp:effectExtent l="19050" t="19050" r="12065" b="139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112903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4F0" w:rsidRPr="00707344" w:rsidRDefault="008134F0" w:rsidP="008134F0">
                            <w:pPr>
                              <w:spacing w:after="120" w:line="240" w:lineRule="auto"/>
                              <w:rPr>
                                <w:rFonts w:ascii="Arial" w:hAnsi="Arial" w:cs="Arial"/>
                                <w:b/>
                                <w:bCs/>
                                <w:sz w:val="18"/>
                                <w:szCs w:val="18"/>
                                <w:shd w:val="clear" w:color="auto" w:fill="FFFFFF"/>
                              </w:rPr>
                            </w:pPr>
                            <w:r w:rsidRPr="00707344">
                              <w:rPr>
                                <w:rFonts w:ascii="Arial" w:hAnsi="Arial" w:cs="Arial"/>
                                <w:b/>
                                <w:i/>
                                <w:color w:val="000000"/>
                                <w:sz w:val="18"/>
                                <w:szCs w:val="18"/>
                              </w:rPr>
                              <w:t>Mito</w:t>
                            </w:r>
                            <w:r>
                              <w:rPr>
                                <w:rFonts w:ascii="Arial" w:hAnsi="Arial" w:cs="Arial"/>
                                <w:b/>
                                <w:i/>
                                <w:color w:val="000000"/>
                                <w:sz w:val="18"/>
                                <w:szCs w:val="18"/>
                              </w:rPr>
                              <w:t xml:space="preserve"> </w:t>
                            </w:r>
                            <w:r w:rsidRPr="00707344">
                              <w:rPr>
                                <w:rFonts w:ascii="Arial" w:hAnsi="Arial" w:cs="Arial"/>
                                <w:b/>
                                <w:i/>
                                <w:color w:val="000000"/>
                                <w:sz w:val="18"/>
                                <w:szCs w:val="18"/>
                              </w:rPr>
                              <w:t>7: “</w:t>
                            </w:r>
                            <w:r w:rsidRPr="00707344">
                              <w:rPr>
                                <w:rFonts w:ascii="Arial" w:hAnsi="Arial" w:cs="Arial"/>
                                <w:b/>
                                <w:sz w:val="18"/>
                                <w:szCs w:val="18"/>
                              </w:rPr>
                              <w:t xml:space="preserve">Los </w:t>
                            </w:r>
                            <w:r>
                              <w:rPr>
                                <w:rFonts w:ascii="Arial" w:hAnsi="Arial" w:cs="Arial"/>
                                <w:b/>
                                <w:sz w:val="18"/>
                                <w:szCs w:val="18"/>
                              </w:rPr>
                              <w:t>a</w:t>
                            </w:r>
                            <w:r w:rsidRPr="00707344">
                              <w:rPr>
                                <w:rFonts w:ascii="Arial" w:hAnsi="Arial" w:cs="Arial"/>
                                <w:b/>
                                <w:sz w:val="18"/>
                                <w:szCs w:val="18"/>
                              </w:rPr>
                              <w:t xml:space="preserve">gresores </w:t>
                            </w:r>
                            <w:r>
                              <w:rPr>
                                <w:rFonts w:ascii="Arial" w:hAnsi="Arial" w:cs="Arial"/>
                                <w:b/>
                                <w:sz w:val="18"/>
                                <w:szCs w:val="18"/>
                              </w:rPr>
                              <w:t>s</w:t>
                            </w:r>
                            <w:r w:rsidRPr="00707344">
                              <w:rPr>
                                <w:rFonts w:ascii="Arial" w:hAnsi="Arial" w:cs="Arial"/>
                                <w:b/>
                                <w:sz w:val="18"/>
                                <w:szCs w:val="18"/>
                              </w:rPr>
                              <w:t>exuales son enfermos mentales</w:t>
                            </w:r>
                            <w:r w:rsidRPr="00707344">
                              <w:rPr>
                                <w:rFonts w:ascii="Arial" w:hAnsi="Arial" w:cs="Arial"/>
                                <w:b/>
                                <w:i/>
                                <w:color w:val="000000"/>
                                <w:sz w:val="18"/>
                                <w:szCs w:val="18"/>
                              </w:rPr>
                              <w:t>”</w:t>
                            </w:r>
                            <w:r>
                              <w:rPr>
                                <w:rFonts w:ascii="Arial" w:hAnsi="Arial" w:cs="Arial"/>
                                <w:b/>
                                <w:i/>
                                <w:color w:val="000000"/>
                                <w:sz w:val="18"/>
                                <w:szCs w:val="18"/>
                              </w:rPr>
                              <w:t>.</w:t>
                            </w:r>
                          </w:p>
                          <w:p w:rsidR="008134F0" w:rsidRPr="008D3C2A" w:rsidRDefault="008134F0" w:rsidP="008134F0">
                            <w:pPr>
                              <w:spacing w:after="120" w:line="240" w:lineRule="auto"/>
                              <w:rPr>
                                <w:rFonts w:ascii="Arial" w:hAnsi="Arial" w:cs="Arial"/>
                                <w:sz w:val="18"/>
                                <w:szCs w:val="18"/>
                                <w:shd w:val="clear" w:color="auto" w:fill="FFFFFF"/>
                              </w:rPr>
                            </w:pPr>
                            <w:r w:rsidRPr="00707344">
                              <w:rPr>
                                <w:rStyle w:val="Textoennegrita"/>
                                <w:rFonts w:ascii="Arial" w:hAnsi="Arial" w:cs="Arial"/>
                                <w:sz w:val="18"/>
                                <w:szCs w:val="18"/>
                                <w:shd w:val="clear" w:color="auto" w:fill="FFFFFF"/>
                              </w:rPr>
                              <w:t>Realidad:</w:t>
                            </w:r>
                            <w:r w:rsidRPr="00707344">
                              <w:rPr>
                                <w:rStyle w:val="apple-converted-space"/>
                                <w:rFonts w:ascii="Arial" w:hAnsi="Arial" w:cs="Arial"/>
                                <w:sz w:val="18"/>
                                <w:szCs w:val="18"/>
                                <w:shd w:val="clear" w:color="auto" w:fill="FFFFFF"/>
                              </w:rPr>
                              <w:t> </w:t>
                            </w:r>
                            <w:r w:rsidRPr="00707344">
                              <w:rPr>
                                <w:rFonts w:ascii="Arial" w:hAnsi="Arial" w:cs="Arial"/>
                                <w:sz w:val="18"/>
                                <w:szCs w:val="18"/>
                              </w:rPr>
                              <w:t>La idea que detrás de cada agresor</w:t>
                            </w:r>
                            <w:r>
                              <w:rPr>
                                <w:rFonts w:ascii="Arial" w:hAnsi="Arial" w:cs="Arial"/>
                                <w:sz w:val="18"/>
                                <w:szCs w:val="18"/>
                              </w:rPr>
                              <w:t>(</w:t>
                            </w:r>
                            <w:r w:rsidRPr="00707344">
                              <w:rPr>
                                <w:rFonts w:ascii="Arial" w:hAnsi="Arial" w:cs="Arial"/>
                                <w:sz w:val="18"/>
                                <w:szCs w:val="18"/>
                              </w:rPr>
                              <w:t>a</w:t>
                            </w:r>
                            <w:r>
                              <w:rPr>
                                <w:rFonts w:ascii="Arial" w:hAnsi="Arial" w:cs="Arial"/>
                                <w:sz w:val="18"/>
                                <w:szCs w:val="18"/>
                              </w:rPr>
                              <w:t xml:space="preserve">) </w:t>
                            </w:r>
                            <w:r w:rsidRPr="00707344">
                              <w:rPr>
                                <w:rFonts w:ascii="Arial" w:hAnsi="Arial" w:cs="Arial"/>
                                <w:sz w:val="18"/>
                                <w:szCs w:val="18"/>
                              </w:rPr>
                              <w:t>sexual existe alguna patología psiquiátrica que explique su conducta abusiva es errónea. La mayoría de los abusadores</w:t>
                            </w:r>
                            <w:r>
                              <w:rPr>
                                <w:rFonts w:ascii="Arial" w:hAnsi="Arial" w:cs="Arial"/>
                                <w:sz w:val="18"/>
                                <w:szCs w:val="18"/>
                              </w:rPr>
                              <w:t>(</w:t>
                            </w:r>
                            <w:r w:rsidRPr="00707344">
                              <w:rPr>
                                <w:rFonts w:ascii="Arial" w:hAnsi="Arial" w:cs="Arial"/>
                                <w:sz w:val="18"/>
                                <w:szCs w:val="18"/>
                              </w:rPr>
                              <w:t>as</w:t>
                            </w:r>
                            <w:r>
                              <w:rPr>
                                <w:rFonts w:ascii="Arial" w:hAnsi="Arial" w:cs="Arial"/>
                                <w:sz w:val="18"/>
                                <w:szCs w:val="18"/>
                              </w:rPr>
                              <w:t>)</w:t>
                            </w:r>
                            <w:r w:rsidRPr="00707344">
                              <w:rPr>
                                <w:rFonts w:ascii="Arial" w:hAnsi="Arial" w:cs="Arial"/>
                                <w:sz w:val="18"/>
                                <w:szCs w:val="18"/>
                              </w:rPr>
                              <w:t xml:space="preserve"> sexuales, si bien presenta</w:t>
                            </w:r>
                            <w:r>
                              <w:rPr>
                                <w:rFonts w:ascii="Arial" w:hAnsi="Arial" w:cs="Arial"/>
                                <w:sz w:val="18"/>
                                <w:szCs w:val="18"/>
                              </w:rPr>
                              <w:t>n</w:t>
                            </w:r>
                            <w:r w:rsidRPr="00707344">
                              <w:rPr>
                                <w:rFonts w:ascii="Arial" w:hAnsi="Arial" w:cs="Arial"/>
                                <w:sz w:val="18"/>
                                <w:szCs w:val="18"/>
                              </w:rPr>
                              <w:t xml:space="preserve"> algún tipo de trastorno psicológico, </w:t>
                            </w:r>
                            <w:r>
                              <w:rPr>
                                <w:rFonts w:ascii="Arial" w:hAnsi="Arial" w:cs="Arial"/>
                                <w:sz w:val="18"/>
                                <w:szCs w:val="18"/>
                              </w:rPr>
                              <w:t>ataca a su víctima con</w:t>
                            </w:r>
                            <w:r w:rsidRPr="00707344">
                              <w:rPr>
                                <w:rFonts w:ascii="Arial" w:hAnsi="Arial" w:cs="Arial"/>
                                <w:sz w:val="18"/>
                                <w:szCs w:val="18"/>
                              </w:rPr>
                              <w:t xml:space="preserve"> </w:t>
                            </w:r>
                            <w:r>
                              <w:rPr>
                                <w:rFonts w:ascii="Arial" w:hAnsi="Arial" w:cs="Arial"/>
                                <w:sz w:val="18"/>
                                <w:szCs w:val="18"/>
                              </w:rPr>
                              <w:t xml:space="preserve">plena </w:t>
                            </w:r>
                            <w:r w:rsidRPr="00707344">
                              <w:rPr>
                                <w:rFonts w:ascii="Arial" w:hAnsi="Arial" w:cs="Arial"/>
                                <w:sz w:val="18"/>
                                <w:szCs w:val="18"/>
                              </w:rPr>
                              <w:t xml:space="preserve">conciencia </w:t>
                            </w:r>
                            <w:r>
                              <w:rPr>
                                <w:rFonts w:ascii="Arial" w:hAnsi="Arial" w:cs="Arial"/>
                                <w:sz w:val="18"/>
                                <w:szCs w:val="18"/>
                              </w:rPr>
                              <w:t xml:space="preserve">del acto, </w:t>
                            </w:r>
                            <w:r w:rsidRPr="00707344">
                              <w:rPr>
                                <w:rFonts w:ascii="Arial" w:hAnsi="Arial" w:cs="Arial"/>
                                <w:sz w:val="18"/>
                                <w:szCs w:val="18"/>
                              </w:rPr>
                              <w:t>sin ningún estado de alteración mental propio de alguna patología psiquiátrica</w:t>
                            </w:r>
                            <w:r>
                              <w:rPr>
                                <w:rFonts w:ascii="Arial" w:hAnsi="Arial" w:cs="Arial"/>
                                <w:sz w:val="18"/>
                                <w:szCs w:val="18"/>
                              </w:rPr>
                              <w:t>. I</w:t>
                            </w:r>
                            <w:r w:rsidRPr="00707344">
                              <w:rPr>
                                <w:rFonts w:ascii="Arial" w:hAnsi="Arial" w:cs="Arial"/>
                                <w:sz w:val="18"/>
                                <w:szCs w:val="18"/>
                              </w:rPr>
                              <w:t xml:space="preserve">ncluso </w:t>
                            </w:r>
                            <w:r>
                              <w:rPr>
                                <w:rFonts w:ascii="Arial" w:hAnsi="Arial" w:cs="Arial"/>
                                <w:sz w:val="18"/>
                                <w:szCs w:val="18"/>
                              </w:rPr>
                              <w:t>se muestra bien en otr</w:t>
                            </w:r>
                            <w:r w:rsidRPr="00707344">
                              <w:rPr>
                                <w:rFonts w:ascii="Arial" w:hAnsi="Arial" w:cs="Arial"/>
                                <w:sz w:val="18"/>
                                <w:szCs w:val="18"/>
                              </w:rPr>
                              <w:t>os ámbitos de su vida</w:t>
                            </w:r>
                            <w:r w:rsidRPr="008D3C2A">
                              <w:rPr>
                                <w:rFonts w:ascii="Arial" w:hAnsi="Arial" w:cs="Arial"/>
                                <w:sz w:val="18"/>
                                <w:szCs w:val="18"/>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1.15pt;margin-top:11.9pt;width:426.55pt;height:8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" fillcolor="white [3201]" strokecolor="#c0504d [3205]" strokeweight="2.5pt">
                <v:shadow color="#868686"/>
                <v:textbox>
                  <w:txbxContent>
                    <w:p w:rsidR="008134F0" w:rsidRPr="00707344" w:rsidRDefault="008134F0" w:rsidP="008134F0">
                      <w:pPr>
                        <w:spacing w:after="120" w:line="240" w:lineRule="auto"/>
                        <w:rPr>
                          <w:rFonts w:ascii="Arial" w:hAnsi="Arial" w:cs="Arial"/>
                          <w:b/>
                          <w:bCs/>
                          <w:sz w:val="18"/>
                          <w:szCs w:val="18"/>
                          <w:shd w:val="clear" w:color="auto" w:fill="FFFFFF"/>
                        </w:rPr>
                      </w:pPr>
                      <w:r w:rsidRPr="00707344">
                        <w:rPr>
                          <w:rFonts w:ascii="Arial" w:hAnsi="Arial" w:cs="Arial"/>
                          <w:b/>
                          <w:i/>
                          <w:color w:val="000000"/>
                          <w:sz w:val="18"/>
                          <w:szCs w:val="18"/>
                        </w:rPr>
                        <w:t>Mito</w:t>
                      </w:r>
                      <w:r>
                        <w:rPr>
                          <w:rFonts w:ascii="Arial" w:hAnsi="Arial" w:cs="Arial"/>
                          <w:b/>
                          <w:i/>
                          <w:color w:val="000000"/>
                          <w:sz w:val="18"/>
                          <w:szCs w:val="18"/>
                        </w:rPr>
                        <w:t xml:space="preserve"> </w:t>
                      </w:r>
                      <w:r w:rsidRPr="00707344">
                        <w:rPr>
                          <w:rFonts w:ascii="Arial" w:hAnsi="Arial" w:cs="Arial"/>
                          <w:b/>
                          <w:i/>
                          <w:color w:val="000000"/>
                          <w:sz w:val="18"/>
                          <w:szCs w:val="18"/>
                        </w:rPr>
                        <w:t>7: “</w:t>
                      </w:r>
                      <w:r w:rsidRPr="00707344">
                        <w:rPr>
                          <w:rFonts w:ascii="Arial" w:hAnsi="Arial" w:cs="Arial"/>
                          <w:b/>
                          <w:sz w:val="18"/>
                          <w:szCs w:val="18"/>
                        </w:rPr>
                        <w:t xml:space="preserve">Los </w:t>
                      </w:r>
                      <w:r>
                        <w:rPr>
                          <w:rFonts w:ascii="Arial" w:hAnsi="Arial" w:cs="Arial"/>
                          <w:b/>
                          <w:sz w:val="18"/>
                          <w:szCs w:val="18"/>
                        </w:rPr>
                        <w:t>a</w:t>
                      </w:r>
                      <w:r w:rsidRPr="00707344">
                        <w:rPr>
                          <w:rFonts w:ascii="Arial" w:hAnsi="Arial" w:cs="Arial"/>
                          <w:b/>
                          <w:sz w:val="18"/>
                          <w:szCs w:val="18"/>
                        </w:rPr>
                        <w:t xml:space="preserve">gresores </w:t>
                      </w:r>
                      <w:r>
                        <w:rPr>
                          <w:rFonts w:ascii="Arial" w:hAnsi="Arial" w:cs="Arial"/>
                          <w:b/>
                          <w:sz w:val="18"/>
                          <w:szCs w:val="18"/>
                        </w:rPr>
                        <w:t>s</w:t>
                      </w:r>
                      <w:r w:rsidRPr="00707344">
                        <w:rPr>
                          <w:rFonts w:ascii="Arial" w:hAnsi="Arial" w:cs="Arial"/>
                          <w:b/>
                          <w:sz w:val="18"/>
                          <w:szCs w:val="18"/>
                        </w:rPr>
                        <w:t>exuales son enfermos mentales</w:t>
                      </w:r>
                      <w:r w:rsidRPr="00707344">
                        <w:rPr>
                          <w:rFonts w:ascii="Arial" w:hAnsi="Arial" w:cs="Arial"/>
                          <w:b/>
                          <w:i/>
                          <w:color w:val="000000"/>
                          <w:sz w:val="18"/>
                          <w:szCs w:val="18"/>
                        </w:rPr>
                        <w:t>”</w:t>
                      </w:r>
                      <w:r>
                        <w:rPr>
                          <w:rFonts w:ascii="Arial" w:hAnsi="Arial" w:cs="Arial"/>
                          <w:b/>
                          <w:i/>
                          <w:color w:val="000000"/>
                          <w:sz w:val="18"/>
                          <w:szCs w:val="18"/>
                        </w:rPr>
                        <w:t>.</w:t>
                      </w:r>
                    </w:p>
                    <w:p w:rsidR="008134F0" w:rsidRPr="008D3C2A" w:rsidRDefault="008134F0" w:rsidP="008134F0">
                      <w:pPr>
                        <w:spacing w:after="120" w:line="240" w:lineRule="auto"/>
                        <w:rPr>
                          <w:rFonts w:ascii="Arial" w:hAnsi="Arial" w:cs="Arial"/>
                          <w:sz w:val="18"/>
                          <w:szCs w:val="18"/>
                          <w:shd w:val="clear" w:color="auto" w:fill="FFFFFF"/>
                        </w:rPr>
                      </w:pPr>
                      <w:r w:rsidRPr="00707344">
                        <w:rPr>
                          <w:rStyle w:val="Textoennegrita"/>
                          <w:rFonts w:ascii="Arial" w:hAnsi="Arial" w:cs="Arial"/>
                          <w:sz w:val="18"/>
                          <w:szCs w:val="18"/>
                          <w:shd w:val="clear" w:color="auto" w:fill="FFFFFF"/>
                        </w:rPr>
                        <w:t>Realidad:</w:t>
                      </w:r>
                      <w:r w:rsidRPr="00707344">
                        <w:rPr>
                          <w:rStyle w:val="apple-converted-space"/>
                          <w:rFonts w:ascii="Arial" w:hAnsi="Arial" w:cs="Arial"/>
                          <w:sz w:val="18"/>
                          <w:szCs w:val="18"/>
                          <w:shd w:val="clear" w:color="auto" w:fill="FFFFFF"/>
                        </w:rPr>
                        <w:t> </w:t>
                      </w:r>
                      <w:r w:rsidRPr="00707344">
                        <w:rPr>
                          <w:rFonts w:ascii="Arial" w:hAnsi="Arial" w:cs="Arial"/>
                          <w:sz w:val="18"/>
                          <w:szCs w:val="18"/>
                        </w:rPr>
                        <w:t>La idea que detrás de cada agresor</w:t>
                      </w:r>
                      <w:r>
                        <w:rPr>
                          <w:rFonts w:ascii="Arial" w:hAnsi="Arial" w:cs="Arial"/>
                          <w:sz w:val="18"/>
                          <w:szCs w:val="18"/>
                        </w:rPr>
                        <w:t>(</w:t>
                      </w:r>
                      <w:r w:rsidRPr="00707344">
                        <w:rPr>
                          <w:rFonts w:ascii="Arial" w:hAnsi="Arial" w:cs="Arial"/>
                          <w:sz w:val="18"/>
                          <w:szCs w:val="18"/>
                        </w:rPr>
                        <w:t>a</w:t>
                      </w:r>
                      <w:r>
                        <w:rPr>
                          <w:rFonts w:ascii="Arial" w:hAnsi="Arial" w:cs="Arial"/>
                          <w:sz w:val="18"/>
                          <w:szCs w:val="18"/>
                        </w:rPr>
                        <w:t xml:space="preserve">) </w:t>
                      </w:r>
                      <w:r w:rsidRPr="00707344">
                        <w:rPr>
                          <w:rFonts w:ascii="Arial" w:hAnsi="Arial" w:cs="Arial"/>
                          <w:sz w:val="18"/>
                          <w:szCs w:val="18"/>
                        </w:rPr>
                        <w:t>sexual existe alguna patología psiquiátrica que explique su conducta abusiva es errónea. La mayoría de los abusadores</w:t>
                      </w:r>
                      <w:r>
                        <w:rPr>
                          <w:rFonts w:ascii="Arial" w:hAnsi="Arial" w:cs="Arial"/>
                          <w:sz w:val="18"/>
                          <w:szCs w:val="18"/>
                        </w:rPr>
                        <w:t>(</w:t>
                      </w:r>
                      <w:r w:rsidRPr="00707344">
                        <w:rPr>
                          <w:rFonts w:ascii="Arial" w:hAnsi="Arial" w:cs="Arial"/>
                          <w:sz w:val="18"/>
                          <w:szCs w:val="18"/>
                        </w:rPr>
                        <w:t>as</w:t>
                      </w:r>
                      <w:r>
                        <w:rPr>
                          <w:rFonts w:ascii="Arial" w:hAnsi="Arial" w:cs="Arial"/>
                          <w:sz w:val="18"/>
                          <w:szCs w:val="18"/>
                        </w:rPr>
                        <w:t>)</w:t>
                      </w:r>
                      <w:r w:rsidRPr="00707344">
                        <w:rPr>
                          <w:rFonts w:ascii="Arial" w:hAnsi="Arial" w:cs="Arial"/>
                          <w:sz w:val="18"/>
                          <w:szCs w:val="18"/>
                        </w:rPr>
                        <w:t xml:space="preserve"> sexuales, si bien presenta</w:t>
                      </w:r>
                      <w:r>
                        <w:rPr>
                          <w:rFonts w:ascii="Arial" w:hAnsi="Arial" w:cs="Arial"/>
                          <w:sz w:val="18"/>
                          <w:szCs w:val="18"/>
                        </w:rPr>
                        <w:t>n</w:t>
                      </w:r>
                      <w:r w:rsidRPr="00707344">
                        <w:rPr>
                          <w:rFonts w:ascii="Arial" w:hAnsi="Arial" w:cs="Arial"/>
                          <w:sz w:val="18"/>
                          <w:szCs w:val="18"/>
                        </w:rPr>
                        <w:t xml:space="preserve"> algún tipo de trastorno psicológico, </w:t>
                      </w:r>
                      <w:r>
                        <w:rPr>
                          <w:rFonts w:ascii="Arial" w:hAnsi="Arial" w:cs="Arial"/>
                          <w:sz w:val="18"/>
                          <w:szCs w:val="18"/>
                        </w:rPr>
                        <w:t>ataca a su víctima con</w:t>
                      </w:r>
                      <w:r w:rsidRPr="00707344">
                        <w:rPr>
                          <w:rFonts w:ascii="Arial" w:hAnsi="Arial" w:cs="Arial"/>
                          <w:sz w:val="18"/>
                          <w:szCs w:val="18"/>
                        </w:rPr>
                        <w:t xml:space="preserve"> </w:t>
                      </w:r>
                      <w:r>
                        <w:rPr>
                          <w:rFonts w:ascii="Arial" w:hAnsi="Arial" w:cs="Arial"/>
                          <w:sz w:val="18"/>
                          <w:szCs w:val="18"/>
                        </w:rPr>
                        <w:t xml:space="preserve">plena </w:t>
                      </w:r>
                      <w:r w:rsidRPr="00707344">
                        <w:rPr>
                          <w:rFonts w:ascii="Arial" w:hAnsi="Arial" w:cs="Arial"/>
                          <w:sz w:val="18"/>
                          <w:szCs w:val="18"/>
                        </w:rPr>
                        <w:t xml:space="preserve">conciencia </w:t>
                      </w:r>
                      <w:r>
                        <w:rPr>
                          <w:rFonts w:ascii="Arial" w:hAnsi="Arial" w:cs="Arial"/>
                          <w:sz w:val="18"/>
                          <w:szCs w:val="18"/>
                        </w:rPr>
                        <w:t xml:space="preserve">del acto, </w:t>
                      </w:r>
                      <w:r w:rsidRPr="00707344">
                        <w:rPr>
                          <w:rFonts w:ascii="Arial" w:hAnsi="Arial" w:cs="Arial"/>
                          <w:sz w:val="18"/>
                          <w:szCs w:val="18"/>
                        </w:rPr>
                        <w:t>sin ningún estado de alteración mental propio de alguna patología psiquiátrica</w:t>
                      </w:r>
                      <w:r>
                        <w:rPr>
                          <w:rFonts w:ascii="Arial" w:hAnsi="Arial" w:cs="Arial"/>
                          <w:sz w:val="18"/>
                          <w:szCs w:val="18"/>
                        </w:rPr>
                        <w:t>. I</w:t>
                      </w:r>
                      <w:r w:rsidRPr="00707344">
                        <w:rPr>
                          <w:rFonts w:ascii="Arial" w:hAnsi="Arial" w:cs="Arial"/>
                          <w:sz w:val="18"/>
                          <w:szCs w:val="18"/>
                        </w:rPr>
                        <w:t xml:space="preserve">ncluso </w:t>
                      </w:r>
                      <w:r>
                        <w:rPr>
                          <w:rFonts w:ascii="Arial" w:hAnsi="Arial" w:cs="Arial"/>
                          <w:sz w:val="18"/>
                          <w:szCs w:val="18"/>
                        </w:rPr>
                        <w:t>se muestra bien en otr</w:t>
                      </w:r>
                      <w:r w:rsidRPr="00707344">
                        <w:rPr>
                          <w:rFonts w:ascii="Arial" w:hAnsi="Arial" w:cs="Arial"/>
                          <w:sz w:val="18"/>
                          <w:szCs w:val="18"/>
                        </w:rPr>
                        <w:t>os ámbitos de su vida</w:t>
                      </w:r>
                      <w:r w:rsidRPr="008D3C2A">
                        <w:rPr>
                          <w:rFonts w:ascii="Arial" w:hAnsi="Arial" w:cs="Arial"/>
                          <w:sz w:val="18"/>
                          <w:szCs w:val="18"/>
                          <w:shd w:val="clear" w:color="auto" w:fill="FFFFFF"/>
                        </w:rPr>
                        <w:t>.</w:t>
                      </w:r>
                    </w:p>
                  </w:txbxContent>
                </v:textbox>
              </v:shape>
            </w:pict>
          </mc:Fallback>
        </mc:AlternateContent>
      </w: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903387" w:rsidP="008134F0">
      <w:pPr>
        <w:autoSpaceDE w:val="0"/>
        <w:autoSpaceDN w:val="0"/>
        <w:adjustRightInd w:val="0"/>
        <w:spacing w:after="0" w:line="240" w:lineRule="auto"/>
        <w:rPr>
          <w:rFonts w:ascii="Arial" w:eastAsia="Calibri" w:hAnsi="Arial" w:cs="Arial"/>
          <w:bCs/>
          <w:iCs/>
          <w:shd w:val="clear" w:color="auto" w:fill="FFFFFF"/>
          <w:lang w:eastAsia="es-PE"/>
        </w:rPr>
      </w:pPr>
      <w:r w:rsidRPr="000A504E">
        <w:rPr>
          <w:rFonts w:ascii="Arial" w:eastAsia="Calibri" w:hAnsi="Arial" w:cs="Arial"/>
          <w:bCs/>
          <w:iCs/>
          <w:noProof/>
          <w:lang w:eastAsia="es-PE"/>
        </w:rPr>
        <mc:AlternateContent>
          <mc:Choice Requires="wps">
            <w:drawing>
              <wp:anchor distT="0" distB="0" distL="114300" distR="114300" simplePos="0" relativeHeight="251668480" behindDoc="0" locked="0" layoutInCell="1" allowOverlap="1" wp14:anchorId="5B2D9BFC" wp14:editId="7FC5FC1E">
                <wp:simplePos x="0" y="0"/>
                <wp:positionH relativeFrom="column">
                  <wp:posOffset>14605</wp:posOffset>
                </wp:positionH>
                <wp:positionV relativeFrom="paragraph">
                  <wp:posOffset>72390</wp:posOffset>
                </wp:positionV>
                <wp:extent cx="5417185" cy="715010"/>
                <wp:effectExtent l="19050" t="19050" r="12065" b="2794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71501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4F0" w:rsidRPr="003416E7" w:rsidRDefault="008134F0" w:rsidP="008134F0">
                            <w:pPr>
                              <w:spacing w:after="120" w:line="240" w:lineRule="auto"/>
                              <w:rPr>
                                <w:rFonts w:ascii="Arial" w:hAnsi="Arial" w:cs="Arial"/>
                                <w:b/>
                                <w:i/>
                                <w:sz w:val="18"/>
                                <w:szCs w:val="18"/>
                              </w:rPr>
                            </w:pPr>
                            <w:r w:rsidRPr="003416E7">
                              <w:rPr>
                                <w:rFonts w:ascii="Arial" w:hAnsi="Arial" w:cs="Arial"/>
                                <w:b/>
                                <w:i/>
                                <w:color w:val="000000"/>
                                <w:sz w:val="18"/>
                                <w:szCs w:val="18"/>
                              </w:rPr>
                              <w:t>Mito</w:t>
                            </w:r>
                            <w:r>
                              <w:rPr>
                                <w:rFonts w:ascii="Arial" w:hAnsi="Arial" w:cs="Arial"/>
                                <w:b/>
                                <w:i/>
                                <w:color w:val="000000"/>
                                <w:sz w:val="18"/>
                                <w:szCs w:val="18"/>
                              </w:rPr>
                              <w:t xml:space="preserve"> </w:t>
                            </w:r>
                            <w:r w:rsidRPr="003416E7">
                              <w:rPr>
                                <w:rFonts w:ascii="Arial" w:hAnsi="Arial" w:cs="Arial"/>
                                <w:b/>
                                <w:i/>
                                <w:color w:val="000000"/>
                                <w:sz w:val="18"/>
                                <w:szCs w:val="18"/>
                              </w:rPr>
                              <w:t xml:space="preserve"> 8: “</w:t>
                            </w:r>
                            <w:r w:rsidRPr="003416E7">
                              <w:rPr>
                                <w:rFonts w:ascii="Arial" w:hAnsi="Arial" w:cs="Arial"/>
                                <w:b/>
                                <w:i/>
                                <w:sz w:val="18"/>
                                <w:szCs w:val="18"/>
                              </w:rPr>
                              <w:t xml:space="preserve">El </w:t>
                            </w:r>
                            <w:r>
                              <w:rPr>
                                <w:rFonts w:ascii="Arial" w:hAnsi="Arial" w:cs="Arial"/>
                                <w:b/>
                                <w:i/>
                                <w:sz w:val="18"/>
                                <w:szCs w:val="18"/>
                              </w:rPr>
                              <w:t>a</w:t>
                            </w:r>
                            <w:r w:rsidRPr="003416E7">
                              <w:rPr>
                                <w:rFonts w:ascii="Arial" w:hAnsi="Arial" w:cs="Arial"/>
                                <w:b/>
                                <w:i/>
                                <w:sz w:val="18"/>
                                <w:szCs w:val="18"/>
                              </w:rPr>
                              <w:t xml:space="preserve">buso </w:t>
                            </w:r>
                            <w:r>
                              <w:rPr>
                                <w:rFonts w:ascii="Arial" w:hAnsi="Arial" w:cs="Arial"/>
                                <w:b/>
                                <w:i/>
                                <w:sz w:val="18"/>
                                <w:szCs w:val="18"/>
                              </w:rPr>
                              <w:t>s</w:t>
                            </w:r>
                            <w:r w:rsidRPr="003416E7">
                              <w:rPr>
                                <w:rFonts w:ascii="Arial" w:hAnsi="Arial" w:cs="Arial"/>
                                <w:b/>
                                <w:i/>
                                <w:sz w:val="18"/>
                                <w:szCs w:val="18"/>
                              </w:rPr>
                              <w:t xml:space="preserve">exual </w:t>
                            </w:r>
                            <w:r>
                              <w:rPr>
                                <w:rFonts w:ascii="Arial" w:hAnsi="Arial" w:cs="Arial"/>
                                <w:b/>
                                <w:i/>
                                <w:sz w:val="18"/>
                                <w:szCs w:val="18"/>
                              </w:rPr>
                              <w:t>infantil ocurre so</w:t>
                            </w:r>
                            <w:r w:rsidRPr="003416E7">
                              <w:rPr>
                                <w:rFonts w:ascii="Arial" w:hAnsi="Arial" w:cs="Arial"/>
                                <w:b/>
                                <w:i/>
                                <w:sz w:val="18"/>
                                <w:szCs w:val="18"/>
                              </w:rPr>
                              <w:t>lo cuando hay pobreza”</w:t>
                            </w:r>
                            <w:r>
                              <w:rPr>
                                <w:rFonts w:ascii="Arial" w:hAnsi="Arial" w:cs="Arial"/>
                                <w:b/>
                                <w:i/>
                                <w:sz w:val="18"/>
                                <w:szCs w:val="18"/>
                              </w:rPr>
                              <w:t>.</w:t>
                            </w:r>
                            <w:r w:rsidRPr="003416E7">
                              <w:rPr>
                                <w:rFonts w:ascii="Arial" w:hAnsi="Arial" w:cs="Arial"/>
                                <w:b/>
                                <w:i/>
                                <w:sz w:val="18"/>
                                <w:szCs w:val="18"/>
                              </w:rPr>
                              <w:t xml:space="preserve"> </w:t>
                            </w:r>
                          </w:p>
                          <w:p w:rsidR="008134F0" w:rsidRPr="00707344" w:rsidRDefault="008134F0" w:rsidP="008134F0">
                            <w:pPr>
                              <w:spacing w:after="120" w:line="240" w:lineRule="auto"/>
                              <w:rPr>
                                <w:rStyle w:val="apple-converted-space"/>
                                <w:rFonts w:ascii="Arial" w:hAnsi="Arial" w:cs="Arial"/>
                                <w:sz w:val="18"/>
                                <w:szCs w:val="18"/>
                                <w:shd w:val="clear" w:color="auto" w:fill="FFFFFF"/>
                              </w:rPr>
                            </w:pPr>
                            <w:r w:rsidRPr="00707344">
                              <w:rPr>
                                <w:rStyle w:val="Textoennegrita"/>
                                <w:rFonts w:ascii="Arial" w:hAnsi="Arial" w:cs="Arial"/>
                                <w:sz w:val="18"/>
                                <w:szCs w:val="18"/>
                                <w:shd w:val="clear" w:color="auto" w:fill="FFFFFF"/>
                              </w:rPr>
                              <w:t>Realidad:</w:t>
                            </w:r>
                            <w:r w:rsidRPr="00707344">
                              <w:rPr>
                                <w:rStyle w:val="apple-converted-space"/>
                                <w:rFonts w:ascii="Arial" w:hAnsi="Arial" w:cs="Arial"/>
                                <w:sz w:val="18"/>
                                <w:szCs w:val="18"/>
                                <w:shd w:val="clear" w:color="auto" w:fill="FFFFFF"/>
                              </w:rPr>
                              <w:t> </w:t>
                            </w:r>
                            <w:r w:rsidRPr="00707344">
                              <w:rPr>
                                <w:rFonts w:ascii="Arial" w:hAnsi="Arial" w:cs="Arial"/>
                                <w:sz w:val="18"/>
                                <w:szCs w:val="18"/>
                              </w:rPr>
                              <w:t xml:space="preserve">El </w:t>
                            </w:r>
                            <w:r>
                              <w:rPr>
                                <w:rFonts w:ascii="Arial" w:hAnsi="Arial" w:cs="Arial"/>
                                <w:sz w:val="18"/>
                                <w:szCs w:val="18"/>
                              </w:rPr>
                              <w:t>a</w:t>
                            </w:r>
                            <w:r w:rsidRPr="00707344">
                              <w:rPr>
                                <w:rFonts w:ascii="Arial" w:hAnsi="Arial" w:cs="Arial"/>
                                <w:sz w:val="18"/>
                                <w:szCs w:val="18"/>
                              </w:rPr>
                              <w:t xml:space="preserve">buso </w:t>
                            </w:r>
                            <w:r>
                              <w:rPr>
                                <w:rFonts w:ascii="Arial" w:hAnsi="Arial" w:cs="Arial"/>
                                <w:sz w:val="18"/>
                                <w:szCs w:val="18"/>
                              </w:rPr>
                              <w:t>s</w:t>
                            </w:r>
                            <w:r w:rsidRPr="00707344">
                              <w:rPr>
                                <w:rFonts w:ascii="Arial" w:hAnsi="Arial" w:cs="Arial"/>
                                <w:sz w:val="18"/>
                                <w:szCs w:val="18"/>
                              </w:rPr>
                              <w:t xml:space="preserve">exual </w:t>
                            </w:r>
                            <w:r>
                              <w:rPr>
                                <w:rFonts w:ascii="Arial" w:hAnsi="Arial" w:cs="Arial"/>
                                <w:sz w:val="18"/>
                                <w:szCs w:val="18"/>
                              </w:rPr>
                              <w:t>i</w:t>
                            </w:r>
                            <w:r w:rsidRPr="00707344">
                              <w:rPr>
                                <w:rFonts w:ascii="Arial" w:hAnsi="Arial" w:cs="Arial"/>
                                <w:sz w:val="18"/>
                                <w:szCs w:val="18"/>
                              </w:rPr>
                              <w:t xml:space="preserve">nfantil ocurre en todas las clases sociales y todos los estratos socioculturales. Lo que sucede es que en clases con mayores recursos económicos se tiende a ocultar aún más la situación, produciéndose menos denuncias </w:t>
                            </w:r>
                            <w:r>
                              <w:rPr>
                                <w:rFonts w:ascii="Arial" w:hAnsi="Arial" w:cs="Arial"/>
                                <w:sz w:val="18"/>
                                <w:szCs w:val="18"/>
                              </w:rPr>
                              <w:t>en</w:t>
                            </w:r>
                            <w:r w:rsidRPr="00707344">
                              <w:rPr>
                                <w:rFonts w:ascii="Arial" w:hAnsi="Arial" w:cs="Arial"/>
                                <w:sz w:val="18"/>
                                <w:szCs w:val="18"/>
                              </w:rPr>
                              <w:t xml:space="preserve"> instancias públicas o privadas</w:t>
                            </w:r>
                            <w:r>
                              <w:rPr>
                                <w:rFonts w:ascii="Arial" w:hAnsi="Arial" w:cs="Arial"/>
                                <w:sz w:val="18"/>
                                <w:szCs w:val="18"/>
                              </w:rPr>
                              <w:t>.</w:t>
                            </w:r>
                          </w:p>
                          <w:p w:rsidR="008134F0" w:rsidRDefault="008134F0" w:rsidP="008134F0">
                            <w:pPr>
                              <w:spacing w:after="120" w:line="240" w:lineRule="auto"/>
                              <w:rPr>
                                <w:rStyle w:val="apple-converted-space"/>
                                <w:rFonts w:ascii="Arial" w:hAnsi="Arial" w:cs="Arial"/>
                                <w:sz w:val="18"/>
                                <w:szCs w:val="18"/>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1.15pt;margin-top:5.7pt;width:426.55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" fillcolor="white [3201]" strokecolor="#c0504d [3205]" strokeweight="2.5pt">
                <v:shadow color="#868686"/>
                <v:textbox>
                  <w:txbxContent>
                    <w:p w:rsidR="008134F0" w:rsidRPr="003416E7" w:rsidRDefault="008134F0" w:rsidP="008134F0">
                      <w:pPr>
                        <w:spacing w:after="120" w:line="240" w:lineRule="auto"/>
                        <w:rPr>
                          <w:rFonts w:ascii="Arial" w:hAnsi="Arial" w:cs="Arial"/>
                          <w:b/>
                          <w:i/>
                          <w:sz w:val="18"/>
                          <w:szCs w:val="18"/>
                        </w:rPr>
                      </w:pPr>
                      <w:r w:rsidRPr="003416E7">
                        <w:rPr>
                          <w:rFonts w:ascii="Arial" w:hAnsi="Arial" w:cs="Arial"/>
                          <w:b/>
                          <w:i/>
                          <w:color w:val="000000"/>
                          <w:sz w:val="18"/>
                          <w:szCs w:val="18"/>
                        </w:rPr>
                        <w:t>Mito</w:t>
                      </w:r>
                      <w:r>
                        <w:rPr>
                          <w:rFonts w:ascii="Arial" w:hAnsi="Arial" w:cs="Arial"/>
                          <w:b/>
                          <w:i/>
                          <w:color w:val="000000"/>
                          <w:sz w:val="18"/>
                          <w:szCs w:val="18"/>
                        </w:rPr>
                        <w:t xml:space="preserve"> </w:t>
                      </w:r>
                      <w:r w:rsidRPr="003416E7">
                        <w:rPr>
                          <w:rFonts w:ascii="Arial" w:hAnsi="Arial" w:cs="Arial"/>
                          <w:b/>
                          <w:i/>
                          <w:color w:val="000000"/>
                          <w:sz w:val="18"/>
                          <w:szCs w:val="18"/>
                        </w:rPr>
                        <w:t xml:space="preserve"> 8: “</w:t>
                      </w:r>
                      <w:r w:rsidRPr="003416E7">
                        <w:rPr>
                          <w:rFonts w:ascii="Arial" w:hAnsi="Arial" w:cs="Arial"/>
                          <w:b/>
                          <w:i/>
                          <w:sz w:val="18"/>
                          <w:szCs w:val="18"/>
                        </w:rPr>
                        <w:t xml:space="preserve">El </w:t>
                      </w:r>
                      <w:r>
                        <w:rPr>
                          <w:rFonts w:ascii="Arial" w:hAnsi="Arial" w:cs="Arial"/>
                          <w:b/>
                          <w:i/>
                          <w:sz w:val="18"/>
                          <w:szCs w:val="18"/>
                        </w:rPr>
                        <w:t>a</w:t>
                      </w:r>
                      <w:r w:rsidRPr="003416E7">
                        <w:rPr>
                          <w:rFonts w:ascii="Arial" w:hAnsi="Arial" w:cs="Arial"/>
                          <w:b/>
                          <w:i/>
                          <w:sz w:val="18"/>
                          <w:szCs w:val="18"/>
                        </w:rPr>
                        <w:t xml:space="preserve">buso </w:t>
                      </w:r>
                      <w:r>
                        <w:rPr>
                          <w:rFonts w:ascii="Arial" w:hAnsi="Arial" w:cs="Arial"/>
                          <w:b/>
                          <w:i/>
                          <w:sz w:val="18"/>
                          <w:szCs w:val="18"/>
                        </w:rPr>
                        <w:t>s</w:t>
                      </w:r>
                      <w:r w:rsidRPr="003416E7">
                        <w:rPr>
                          <w:rFonts w:ascii="Arial" w:hAnsi="Arial" w:cs="Arial"/>
                          <w:b/>
                          <w:i/>
                          <w:sz w:val="18"/>
                          <w:szCs w:val="18"/>
                        </w:rPr>
                        <w:t xml:space="preserve">exual </w:t>
                      </w:r>
                      <w:r>
                        <w:rPr>
                          <w:rFonts w:ascii="Arial" w:hAnsi="Arial" w:cs="Arial"/>
                          <w:b/>
                          <w:i/>
                          <w:sz w:val="18"/>
                          <w:szCs w:val="18"/>
                        </w:rPr>
                        <w:t>infantil ocurre so</w:t>
                      </w:r>
                      <w:r w:rsidRPr="003416E7">
                        <w:rPr>
                          <w:rFonts w:ascii="Arial" w:hAnsi="Arial" w:cs="Arial"/>
                          <w:b/>
                          <w:i/>
                          <w:sz w:val="18"/>
                          <w:szCs w:val="18"/>
                        </w:rPr>
                        <w:t>lo cuando hay pobreza”</w:t>
                      </w:r>
                      <w:r>
                        <w:rPr>
                          <w:rFonts w:ascii="Arial" w:hAnsi="Arial" w:cs="Arial"/>
                          <w:b/>
                          <w:i/>
                          <w:sz w:val="18"/>
                          <w:szCs w:val="18"/>
                        </w:rPr>
                        <w:t>.</w:t>
                      </w:r>
                      <w:r w:rsidRPr="003416E7">
                        <w:rPr>
                          <w:rFonts w:ascii="Arial" w:hAnsi="Arial" w:cs="Arial"/>
                          <w:b/>
                          <w:i/>
                          <w:sz w:val="18"/>
                          <w:szCs w:val="18"/>
                        </w:rPr>
                        <w:t xml:space="preserve"> </w:t>
                      </w:r>
                    </w:p>
                    <w:p w:rsidR="008134F0" w:rsidRPr="00707344" w:rsidRDefault="008134F0" w:rsidP="008134F0">
                      <w:pPr>
                        <w:spacing w:after="120" w:line="240" w:lineRule="auto"/>
                        <w:rPr>
                          <w:rStyle w:val="apple-converted-space"/>
                          <w:rFonts w:ascii="Arial" w:hAnsi="Arial" w:cs="Arial"/>
                          <w:sz w:val="18"/>
                          <w:szCs w:val="18"/>
                          <w:shd w:val="clear" w:color="auto" w:fill="FFFFFF"/>
                        </w:rPr>
                      </w:pPr>
                      <w:r w:rsidRPr="00707344">
                        <w:rPr>
                          <w:rStyle w:val="Textoennegrita"/>
                          <w:rFonts w:ascii="Arial" w:hAnsi="Arial" w:cs="Arial"/>
                          <w:sz w:val="18"/>
                          <w:szCs w:val="18"/>
                          <w:shd w:val="clear" w:color="auto" w:fill="FFFFFF"/>
                        </w:rPr>
                        <w:t>Realidad:</w:t>
                      </w:r>
                      <w:r w:rsidRPr="00707344">
                        <w:rPr>
                          <w:rStyle w:val="apple-converted-space"/>
                          <w:rFonts w:ascii="Arial" w:hAnsi="Arial" w:cs="Arial"/>
                          <w:sz w:val="18"/>
                          <w:szCs w:val="18"/>
                          <w:shd w:val="clear" w:color="auto" w:fill="FFFFFF"/>
                        </w:rPr>
                        <w:t> </w:t>
                      </w:r>
                      <w:r w:rsidRPr="00707344">
                        <w:rPr>
                          <w:rFonts w:ascii="Arial" w:hAnsi="Arial" w:cs="Arial"/>
                          <w:sz w:val="18"/>
                          <w:szCs w:val="18"/>
                        </w:rPr>
                        <w:t xml:space="preserve">El </w:t>
                      </w:r>
                      <w:r>
                        <w:rPr>
                          <w:rFonts w:ascii="Arial" w:hAnsi="Arial" w:cs="Arial"/>
                          <w:sz w:val="18"/>
                          <w:szCs w:val="18"/>
                        </w:rPr>
                        <w:t>a</w:t>
                      </w:r>
                      <w:r w:rsidRPr="00707344">
                        <w:rPr>
                          <w:rFonts w:ascii="Arial" w:hAnsi="Arial" w:cs="Arial"/>
                          <w:sz w:val="18"/>
                          <w:szCs w:val="18"/>
                        </w:rPr>
                        <w:t xml:space="preserve">buso </w:t>
                      </w:r>
                      <w:r>
                        <w:rPr>
                          <w:rFonts w:ascii="Arial" w:hAnsi="Arial" w:cs="Arial"/>
                          <w:sz w:val="18"/>
                          <w:szCs w:val="18"/>
                        </w:rPr>
                        <w:t>s</w:t>
                      </w:r>
                      <w:r w:rsidRPr="00707344">
                        <w:rPr>
                          <w:rFonts w:ascii="Arial" w:hAnsi="Arial" w:cs="Arial"/>
                          <w:sz w:val="18"/>
                          <w:szCs w:val="18"/>
                        </w:rPr>
                        <w:t xml:space="preserve">exual </w:t>
                      </w:r>
                      <w:r>
                        <w:rPr>
                          <w:rFonts w:ascii="Arial" w:hAnsi="Arial" w:cs="Arial"/>
                          <w:sz w:val="18"/>
                          <w:szCs w:val="18"/>
                        </w:rPr>
                        <w:t>i</w:t>
                      </w:r>
                      <w:r w:rsidRPr="00707344">
                        <w:rPr>
                          <w:rFonts w:ascii="Arial" w:hAnsi="Arial" w:cs="Arial"/>
                          <w:sz w:val="18"/>
                          <w:szCs w:val="18"/>
                        </w:rPr>
                        <w:t xml:space="preserve">nfantil ocurre en todas las clases sociales y todos los estratos socioculturales. Lo que sucede es que en clases con mayores recursos económicos se tiende a ocultar aún más la situación, produciéndose menos denuncias </w:t>
                      </w:r>
                      <w:r>
                        <w:rPr>
                          <w:rFonts w:ascii="Arial" w:hAnsi="Arial" w:cs="Arial"/>
                          <w:sz w:val="18"/>
                          <w:szCs w:val="18"/>
                        </w:rPr>
                        <w:t>en</w:t>
                      </w:r>
                      <w:r w:rsidRPr="00707344">
                        <w:rPr>
                          <w:rFonts w:ascii="Arial" w:hAnsi="Arial" w:cs="Arial"/>
                          <w:sz w:val="18"/>
                          <w:szCs w:val="18"/>
                        </w:rPr>
                        <w:t xml:space="preserve"> instancias públicas o privadas</w:t>
                      </w:r>
                      <w:r>
                        <w:rPr>
                          <w:rFonts w:ascii="Arial" w:hAnsi="Arial" w:cs="Arial"/>
                          <w:sz w:val="18"/>
                          <w:szCs w:val="18"/>
                        </w:rPr>
                        <w:t>.</w:t>
                      </w:r>
                    </w:p>
                    <w:p w:rsidR="008134F0" w:rsidRDefault="008134F0" w:rsidP="008134F0">
                      <w:pPr>
                        <w:spacing w:after="120" w:line="240" w:lineRule="auto"/>
                        <w:rPr>
                          <w:rStyle w:val="apple-converted-space"/>
                          <w:rFonts w:ascii="Arial" w:hAnsi="Arial" w:cs="Arial"/>
                          <w:sz w:val="18"/>
                          <w:szCs w:val="18"/>
                          <w:shd w:val="clear" w:color="auto" w:fill="FFFFFF"/>
                        </w:rPr>
                      </w:pPr>
                    </w:p>
                  </w:txbxContent>
                </v:textbox>
              </v:shape>
            </w:pict>
          </mc:Fallback>
        </mc:AlternateContent>
      </w: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903387" w:rsidP="008134F0">
      <w:pPr>
        <w:autoSpaceDE w:val="0"/>
        <w:autoSpaceDN w:val="0"/>
        <w:adjustRightInd w:val="0"/>
        <w:spacing w:after="0" w:line="240" w:lineRule="auto"/>
        <w:rPr>
          <w:rFonts w:ascii="Arial" w:eastAsia="Calibri" w:hAnsi="Arial" w:cs="Arial"/>
          <w:bCs/>
          <w:iCs/>
          <w:shd w:val="clear" w:color="auto" w:fill="FFFFFF"/>
          <w:lang w:eastAsia="es-PE"/>
        </w:rPr>
      </w:pPr>
      <w:r w:rsidRPr="000A504E">
        <w:rPr>
          <w:rFonts w:ascii="Arial" w:eastAsia="Calibri" w:hAnsi="Arial" w:cs="Arial"/>
          <w:bCs/>
          <w:iCs/>
          <w:noProof/>
          <w:lang w:eastAsia="es-PE"/>
        </w:rPr>
        <mc:AlternateContent>
          <mc:Choice Requires="wps">
            <w:drawing>
              <wp:anchor distT="0" distB="0" distL="114300" distR="114300" simplePos="0" relativeHeight="251669504" behindDoc="0" locked="0" layoutInCell="1" allowOverlap="1" wp14:anchorId="6966087A" wp14:editId="0A601AA6">
                <wp:simplePos x="0" y="0"/>
                <wp:positionH relativeFrom="column">
                  <wp:posOffset>54610</wp:posOffset>
                </wp:positionH>
                <wp:positionV relativeFrom="paragraph">
                  <wp:posOffset>22860</wp:posOffset>
                </wp:positionV>
                <wp:extent cx="5417185" cy="1005840"/>
                <wp:effectExtent l="19050" t="19050" r="12065" b="2286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100584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34F0" w:rsidRPr="003416E7" w:rsidRDefault="008134F0" w:rsidP="008134F0">
                            <w:pPr>
                              <w:spacing w:after="120" w:line="240" w:lineRule="auto"/>
                              <w:rPr>
                                <w:rFonts w:ascii="Arial" w:hAnsi="Arial" w:cs="Arial"/>
                                <w:b/>
                                <w:i/>
                                <w:sz w:val="18"/>
                                <w:szCs w:val="18"/>
                              </w:rPr>
                            </w:pPr>
                            <w:r w:rsidRPr="003416E7">
                              <w:rPr>
                                <w:rFonts w:ascii="Arial" w:hAnsi="Arial" w:cs="Arial"/>
                                <w:b/>
                                <w:i/>
                                <w:color w:val="000000"/>
                                <w:sz w:val="18"/>
                                <w:szCs w:val="18"/>
                              </w:rPr>
                              <w:t>Mito</w:t>
                            </w:r>
                            <w:r>
                              <w:rPr>
                                <w:rFonts w:ascii="Arial" w:hAnsi="Arial" w:cs="Arial"/>
                                <w:b/>
                                <w:i/>
                                <w:color w:val="000000"/>
                                <w:sz w:val="18"/>
                                <w:szCs w:val="18"/>
                              </w:rPr>
                              <w:t xml:space="preserve"> </w:t>
                            </w:r>
                            <w:r w:rsidRPr="003416E7">
                              <w:rPr>
                                <w:rFonts w:ascii="Arial" w:hAnsi="Arial" w:cs="Arial"/>
                                <w:b/>
                                <w:i/>
                                <w:color w:val="000000"/>
                                <w:sz w:val="18"/>
                                <w:szCs w:val="18"/>
                              </w:rPr>
                              <w:t>9: “</w:t>
                            </w:r>
                            <w:r w:rsidRPr="003416E7">
                              <w:rPr>
                                <w:rFonts w:ascii="Arial" w:hAnsi="Arial" w:cs="Arial"/>
                                <w:b/>
                                <w:i/>
                                <w:sz w:val="18"/>
                                <w:szCs w:val="18"/>
                              </w:rPr>
                              <w:t xml:space="preserve">Los </w:t>
                            </w:r>
                            <w:r>
                              <w:rPr>
                                <w:rFonts w:ascii="Arial" w:hAnsi="Arial" w:cs="Arial"/>
                                <w:b/>
                                <w:i/>
                                <w:sz w:val="18"/>
                                <w:szCs w:val="18"/>
                              </w:rPr>
                              <w:t>a</w:t>
                            </w:r>
                            <w:r w:rsidRPr="003416E7">
                              <w:rPr>
                                <w:rFonts w:ascii="Arial" w:hAnsi="Arial" w:cs="Arial"/>
                                <w:b/>
                                <w:i/>
                                <w:sz w:val="18"/>
                                <w:szCs w:val="18"/>
                              </w:rPr>
                              <w:t xml:space="preserve">busos </w:t>
                            </w:r>
                            <w:r>
                              <w:rPr>
                                <w:rFonts w:ascii="Arial" w:hAnsi="Arial" w:cs="Arial"/>
                                <w:b/>
                                <w:i/>
                                <w:sz w:val="18"/>
                                <w:szCs w:val="18"/>
                              </w:rPr>
                              <w:t>s</w:t>
                            </w:r>
                            <w:r w:rsidRPr="003416E7">
                              <w:rPr>
                                <w:rFonts w:ascii="Arial" w:hAnsi="Arial" w:cs="Arial"/>
                                <w:b/>
                                <w:i/>
                                <w:sz w:val="18"/>
                                <w:szCs w:val="18"/>
                              </w:rPr>
                              <w:t>exuales son fáciles de detectar”</w:t>
                            </w:r>
                            <w:r>
                              <w:rPr>
                                <w:rFonts w:ascii="Arial" w:hAnsi="Arial" w:cs="Arial"/>
                                <w:b/>
                                <w:i/>
                                <w:sz w:val="18"/>
                                <w:szCs w:val="18"/>
                              </w:rPr>
                              <w:t>.</w:t>
                            </w:r>
                            <w:r w:rsidRPr="003416E7">
                              <w:rPr>
                                <w:rFonts w:ascii="Arial" w:hAnsi="Arial" w:cs="Arial"/>
                                <w:b/>
                                <w:i/>
                                <w:sz w:val="18"/>
                                <w:szCs w:val="18"/>
                              </w:rPr>
                              <w:t xml:space="preserve"> </w:t>
                            </w:r>
                          </w:p>
                          <w:p w:rsidR="008134F0" w:rsidRPr="00CC2126" w:rsidRDefault="008134F0" w:rsidP="008134F0">
                            <w:pPr>
                              <w:spacing w:after="120" w:line="240" w:lineRule="auto"/>
                              <w:rPr>
                                <w:rStyle w:val="apple-converted-space"/>
                                <w:rFonts w:ascii="Arial" w:hAnsi="Arial" w:cs="Arial"/>
                                <w:sz w:val="18"/>
                                <w:szCs w:val="18"/>
                                <w:shd w:val="clear" w:color="auto" w:fill="FFFFFF"/>
                              </w:rPr>
                            </w:pPr>
                            <w:r w:rsidRPr="00CC2126">
                              <w:rPr>
                                <w:rStyle w:val="Textoennegrita"/>
                                <w:rFonts w:ascii="Arial" w:hAnsi="Arial" w:cs="Arial"/>
                                <w:sz w:val="18"/>
                                <w:szCs w:val="18"/>
                                <w:shd w:val="clear" w:color="auto" w:fill="FFFFFF"/>
                              </w:rPr>
                              <w:t>Realidad:</w:t>
                            </w:r>
                            <w:r w:rsidRPr="00CC2126">
                              <w:rPr>
                                <w:rStyle w:val="apple-converted-space"/>
                                <w:rFonts w:ascii="Arial" w:hAnsi="Arial" w:cs="Arial"/>
                                <w:sz w:val="18"/>
                                <w:szCs w:val="18"/>
                                <w:shd w:val="clear" w:color="auto" w:fill="FFFFFF"/>
                              </w:rPr>
                              <w:t> E</w:t>
                            </w:r>
                            <w:r w:rsidRPr="00CC2126">
                              <w:rPr>
                                <w:rFonts w:ascii="Arial" w:hAnsi="Arial" w:cs="Arial"/>
                                <w:sz w:val="18"/>
                                <w:szCs w:val="18"/>
                              </w:rPr>
                              <w:t>s errónea.</w:t>
                            </w:r>
                            <w:r>
                              <w:rPr>
                                <w:rFonts w:ascii="Arial" w:hAnsi="Arial" w:cs="Arial"/>
                                <w:sz w:val="18"/>
                                <w:szCs w:val="18"/>
                              </w:rPr>
                              <w:t xml:space="preserve"> </w:t>
                            </w:r>
                            <w:r w:rsidRPr="00CC2126">
                              <w:rPr>
                                <w:rFonts w:ascii="Arial" w:hAnsi="Arial" w:cs="Arial"/>
                                <w:sz w:val="18"/>
                                <w:szCs w:val="18"/>
                              </w:rPr>
                              <w:t>Múltiples son las razones que dificultan la identificación del abuso, tales como</w:t>
                            </w:r>
                            <w:r>
                              <w:rPr>
                                <w:rFonts w:ascii="Arial" w:hAnsi="Arial" w:cs="Arial"/>
                                <w:sz w:val="18"/>
                                <w:szCs w:val="18"/>
                              </w:rPr>
                              <w:t xml:space="preserve"> </w:t>
                            </w:r>
                            <w:r w:rsidRPr="00CC2126">
                              <w:rPr>
                                <w:rFonts w:ascii="Arial" w:hAnsi="Arial" w:cs="Arial"/>
                                <w:sz w:val="18"/>
                                <w:szCs w:val="18"/>
                              </w:rPr>
                              <w:t xml:space="preserve">miedo del niño o niña a castigos, amenazas del abusador/a hacia el </w:t>
                            </w:r>
                            <w:r>
                              <w:rPr>
                                <w:rFonts w:ascii="Arial" w:hAnsi="Arial" w:cs="Arial"/>
                                <w:sz w:val="18"/>
                                <w:szCs w:val="18"/>
                              </w:rPr>
                              <w:t>pequeño o pequeña</w:t>
                            </w:r>
                            <w:r w:rsidRPr="00CC2126">
                              <w:rPr>
                                <w:rFonts w:ascii="Arial" w:hAnsi="Arial" w:cs="Arial"/>
                                <w:sz w:val="18"/>
                                <w:szCs w:val="18"/>
                              </w:rPr>
                              <w:t>, creencia del niño o niña de que no le van a creer o lo van a culpar de lo sucedido, y tal vez la más importante es que como adultos no estamos preparados para hacerle frente a una realidad como esta.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4.3pt;margin-top:1.8pt;width:426.55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" fillcolor="white [3201]" strokecolor="#c0504d [3205]" strokeweight="2.5pt">
                <v:shadow color="#868686"/>
                <v:textbox>
                  <w:txbxContent>
                    <w:p w:rsidR="008134F0" w:rsidRPr="003416E7" w:rsidRDefault="008134F0" w:rsidP="008134F0">
                      <w:pPr>
                        <w:spacing w:after="120" w:line="240" w:lineRule="auto"/>
                        <w:rPr>
                          <w:rFonts w:ascii="Arial" w:hAnsi="Arial" w:cs="Arial"/>
                          <w:b/>
                          <w:i/>
                          <w:sz w:val="18"/>
                          <w:szCs w:val="18"/>
                        </w:rPr>
                      </w:pPr>
                      <w:r w:rsidRPr="003416E7">
                        <w:rPr>
                          <w:rFonts w:ascii="Arial" w:hAnsi="Arial" w:cs="Arial"/>
                          <w:b/>
                          <w:i/>
                          <w:color w:val="000000"/>
                          <w:sz w:val="18"/>
                          <w:szCs w:val="18"/>
                        </w:rPr>
                        <w:t>Mito</w:t>
                      </w:r>
                      <w:r>
                        <w:rPr>
                          <w:rFonts w:ascii="Arial" w:hAnsi="Arial" w:cs="Arial"/>
                          <w:b/>
                          <w:i/>
                          <w:color w:val="000000"/>
                          <w:sz w:val="18"/>
                          <w:szCs w:val="18"/>
                        </w:rPr>
                        <w:t xml:space="preserve"> </w:t>
                      </w:r>
                      <w:r w:rsidRPr="003416E7">
                        <w:rPr>
                          <w:rFonts w:ascii="Arial" w:hAnsi="Arial" w:cs="Arial"/>
                          <w:b/>
                          <w:i/>
                          <w:color w:val="000000"/>
                          <w:sz w:val="18"/>
                          <w:szCs w:val="18"/>
                        </w:rPr>
                        <w:t>9: “</w:t>
                      </w:r>
                      <w:r w:rsidRPr="003416E7">
                        <w:rPr>
                          <w:rFonts w:ascii="Arial" w:hAnsi="Arial" w:cs="Arial"/>
                          <w:b/>
                          <w:i/>
                          <w:sz w:val="18"/>
                          <w:szCs w:val="18"/>
                        </w:rPr>
                        <w:t xml:space="preserve">Los </w:t>
                      </w:r>
                      <w:r>
                        <w:rPr>
                          <w:rFonts w:ascii="Arial" w:hAnsi="Arial" w:cs="Arial"/>
                          <w:b/>
                          <w:i/>
                          <w:sz w:val="18"/>
                          <w:szCs w:val="18"/>
                        </w:rPr>
                        <w:t>a</w:t>
                      </w:r>
                      <w:r w:rsidRPr="003416E7">
                        <w:rPr>
                          <w:rFonts w:ascii="Arial" w:hAnsi="Arial" w:cs="Arial"/>
                          <w:b/>
                          <w:i/>
                          <w:sz w:val="18"/>
                          <w:szCs w:val="18"/>
                        </w:rPr>
                        <w:t xml:space="preserve">busos </w:t>
                      </w:r>
                      <w:r>
                        <w:rPr>
                          <w:rFonts w:ascii="Arial" w:hAnsi="Arial" w:cs="Arial"/>
                          <w:b/>
                          <w:i/>
                          <w:sz w:val="18"/>
                          <w:szCs w:val="18"/>
                        </w:rPr>
                        <w:t>s</w:t>
                      </w:r>
                      <w:r w:rsidRPr="003416E7">
                        <w:rPr>
                          <w:rFonts w:ascii="Arial" w:hAnsi="Arial" w:cs="Arial"/>
                          <w:b/>
                          <w:i/>
                          <w:sz w:val="18"/>
                          <w:szCs w:val="18"/>
                        </w:rPr>
                        <w:t>exuales son fáciles de detectar”</w:t>
                      </w:r>
                      <w:r>
                        <w:rPr>
                          <w:rFonts w:ascii="Arial" w:hAnsi="Arial" w:cs="Arial"/>
                          <w:b/>
                          <w:i/>
                          <w:sz w:val="18"/>
                          <w:szCs w:val="18"/>
                        </w:rPr>
                        <w:t>.</w:t>
                      </w:r>
                      <w:r w:rsidRPr="003416E7">
                        <w:rPr>
                          <w:rFonts w:ascii="Arial" w:hAnsi="Arial" w:cs="Arial"/>
                          <w:b/>
                          <w:i/>
                          <w:sz w:val="18"/>
                          <w:szCs w:val="18"/>
                        </w:rPr>
                        <w:t xml:space="preserve"> </w:t>
                      </w:r>
                    </w:p>
                    <w:p w:rsidR="008134F0" w:rsidRPr="00CC2126" w:rsidRDefault="008134F0" w:rsidP="008134F0">
                      <w:pPr>
                        <w:spacing w:after="120" w:line="240" w:lineRule="auto"/>
                        <w:rPr>
                          <w:rStyle w:val="apple-converted-space"/>
                          <w:rFonts w:ascii="Arial" w:hAnsi="Arial" w:cs="Arial"/>
                          <w:sz w:val="18"/>
                          <w:szCs w:val="18"/>
                          <w:shd w:val="clear" w:color="auto" w:fill="FFFFFF"/>
                        </w:rPr>
                      </w:pPr>
                      <w:r w:rsidRPr="00CC2126">
                        <w:rPr>
                          <w:rStyle w:val="Textoennegrita"/>
                          <w:rFonts w:ascii="Arial" w:hAnsi="Arial" w:cs="Arial"/>
                          <w:sz w:val="18"/>
                          <w:szCs w:val="18"/>
                          <w:shd w:val="clear" w:color="auto" w:fill="FFFFFF"/>
                        </w:rPr>
                        <w:t>Realidad:</w:t>
                      </w:r>
                      <w:r w:rsidRPr="00CC2126">
                        <w:rPr>
                          <w:rStyle w:val="apple-converted-space"/>
                          <w:rFonts w:ascii="Arial" w:hAnsi="Arial" w:cs="Arial"/>
                          <w:sz w:val="18"/>
                          <w:szCs w:val="18"/>
                          <w:shd w:val="clear" w:color="auto" w:fill="FFFFFF"/>
                        </w:rPr>
                        <w:t> E</w:t>
                      </w:r>
                      <w:r w:rsidRPr="00CC2126">
                        <w:rPr>
                          <w:rFonts w:ascii="Arial" w:hAnsi="Arial" w:cs="Arial"/>
                          <w:sz w:val="18"/>
                          <w:szCs w:val="18"/>
                        </w:rPr>
                        <w:t>s errónea.</w:t>
                      </w:r>
                      <w:r>
                        <w:rPr>
                          <w:rFonts w:ascii="Arial" w:hAnsi="Arial" w:cs="Arial"/>
                          <w:sz w:val="18"/>
                          <w:szCs w:val="18"/>
                        </w:rPr>
                        <w:t xml:space="preserve"> </w:t>
                      </w:r>
                      <w:r w:rsidRPr="00CC2126">
                        <w:rPr>
                          <w:rFonts w:ascii="Arial" w:hAnsi="Arial" w:cs="Arial"/>
                          <w:sz w:val="18"/>
                          <w:szCs w:val="18"/>
                        </w:rPr>
                        <w:t>Múltiples son las razones que dificultan la identificación del abuso, tales como</w:t>
                      </w:r>
                      <w:r>
                        <w:rPr>
                          <w:rFonts w:ascii="Arial" w:hAnsi="Arial" w:cs="Arial"/>
                          <w:sz w:val="18"/>
                          <w:szCs w:val="18"/>
                        </w:rPr>
                        <w:t xml:space="preserve"> </w:t>
                      </w:r>
                      <w:r w:rsidRPr="00CC2126">
                        <w:rPr>
                          <w:rFonts w:ascii="Arial" w:hAnsi="Arial" w:cs="Arial"/>
                          <w:sz w:val="18"/>
                          <w:szCs w:val="18"/>
                        </w:rPr>
                        <w:t xml:space="preserve">miedo del niño o niña a castigos, amenazas del abusador/a hacia el </w:t>
                      </w:r>
                      <w:r>
                        <w:rPr>
                          <w:rFonts w:ascii="Arial" w:hAnsi="Arial" w:cs="Arial"/>
                          <w:sz w:val="18"/>
                          <w:szCs w:val="18"/>
                        </w:rPr>
                        <w:t>pequeño o pequeña</w:t>
                      </w:r>
                      <w:r w:rsidRPr="00CC2126">
                        <w:rPr>
                          <w:rFonts w:ascii="Arial" w:hAnsi="Arial" w:cs="Arial"/>
                          <w:sz w:val="18"/>
                          <w:szCs w:val="18"/>
                        </w:rPr>
                        <w:t>, creencia del niño o niña de que no le van a creer o lo van a culpar de lo sucedido, y tal vez la más importante es que como adultos no estamos preparados para hacerle frente a una realidad como esta.</w:t>
                      </w:r>
                    </w:p>
                  </w:txbxContent>
                </v:textbox>
              </v:shape>
            </w:pict>
          </mc:Fallback>
        </mc:AlternateContent>
      </w: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Pr="000A504E" w:rsidRDefault="008134F0" w:rsidP="008134F0">
      <w:pPr>
        <w:autoSpaceDE w:val="0"/>
        <w:autoSpaceDN w:val="0"/>
        <w:adjustRightInd w:val="0"/>
        <w:spacing w:after="0" w:line="240" w:lineRule="auto"/>
        <w:rPr>
          <w:rFonts w:ascii="Arial" w:eastAsia="Calibri" w:hAnsi="Arial" w:cs="Arial"/>
          <w:bCs/>
          <w:iCs/>
          <w:shd w:val="clear" w:color="auto" w:fill="FFFFFF"/>
          <w:lang w:eastAsia="es-PE"/>
        </w:rPr>
      </w:pPr>
    </w:p>
    <w:p w:rsidR="008134F0" w:rsidRDefault="008134F0" w:rsidP="008134F0">
      <w:pPr>
        <w:autoSpaceDE w:val="0"/>
        <w:autoSpaceDN w:val="0"/>
        <w:adjustRightInd w:val="0"/>
        <w:spacing w:after="120" w:line="240" w:lineRule="auto"/>
        <w:rPr>
          <w:rFonts w:ascii="Arial" w:eastAsia="Calibri" w:hAnsi="Arial" w:cs="Arial"/>
          <w:bCs/>
          <w:iCs/>
          <w:shd w:val="clear" w:color="auto" w:fill="FFFFFF"/>
          <w:lang w:eastAsia="es-PE"/>
        </w:rPr>
      </w:pPr>
    </w:p>
    <w:p w:rsidR="003E545A" w:rsidRPr="000A504E" w:rsidRDefault="003E545A" w:rsidP="003E545A">
      <w:pPr>
        <w:autoSpaceDE w:val="0"/>
        <w:autoSpaceDN w:val="0"/>
        <w:adjustRightInd w:val="0"/>
        <w:spacing w:after="0" w:line="240" w:lineRule="auto"/>
        <w:rPr>
          <w:rFonts w:ascii="Arial" w:hAnsi="Arial" w:cs="Arial"/>
          <w:color w:val="000000"/>
          <w:highlight w:val="yellow"/>
          <w:shd w:val="clear" w:color="auto" w:fill="FFFFFF"/>
        </w:rPr>
      </w:pPr>
    </w:p>
    <w:p w:rsidR="003E545A" w:rsidRPr="000A504E" w:rsidRDefault="003E545A" w:rsidP="003E545A">
      <w:pPr>
        <w:autoSpaceDE w:val="0"/>
        <w:autoSpaceDN w:val="0"/>
        <w:adjustRightInd w:val="0"/>
        <w:spacing w:after="0" w:line="240" w:lineRule="auto"/>
        <w:rPr>
          <w:rFonts w:ascii="Arial" w:hAnsi="Arial" w:cs="Arial"/>
          <w:color w:val="000000"/>
          <w:shd w:val="clear" w:color="auto" w:fill="FFFFFF"/>
        </w:rPr>
      </w:pPr>
      <w:r w:rsidRPr="000A504E">
        <w:rPr>
          <w:rFonts w:ascii="Arial" w:hAnsi="Arial" w:cs="Arial"/>
          <w:color w:val="000000"/>
          <w:shd w:val="clear" w:color="auto" w:fill="FFFFFF"/>
          <w:vertAlign w:val="superscript"/>
        </w:rPr>
        <w:t>2</w:t>
      </w:r>
      <w:r w:rsidRPr="000A504E">
        <w:rPr>
          <w:rFonts w:ascii="Arial" w:hAnsi="Arial" w:cs="Arial"/>
          <w:color w:val="000000"/>
          <w:shd w:val="clear" w:color="auto" w:fill="FFFFFF"/>
        </w:rPr>
        <w:t xml:space="preserve"> Tomado y adaptado de la página web http://www.taringa.net/posts/femme/11773570/Mitos-y-Hechos-sobre-la-Violencia-Sexual.html</w:t>
      </w:r>
    </w:p>
    <w:p w:rsidR="003E545A" w:rsidRDefault="003E545A" w:rsidP="008134F0">
      <w:pPr>
        <w:autoSpaceDE w:val="0"/>
        <w:autoSpaceDN w:val="0"/>
        <w:adjustRightInd w:val="0"/>
        <w:spacing w:after="120" w:line="240" w:lineRule="auto"/>
        <w:rPr>
          <w:rFonts w:ascii="Arial" w:eastAsia="Calibri" w:hAnsi="Arial" w:cs="Arial"/>
          <w:bCs/>
          <w:iCs/>
          <w:shd w:val="clear" w:color="auto" w:fill="FFFFFF"/>
          <w:lang w:eastAsia="es-PE"/>
        </w:rPr>
      </w:pPr>
    </w:p>
    <w:p w:rsidR="003E545A" w:rsidRPr="000A504E" w:rsidRDefault="003E545A" w:rsidP="008134F0">
      <w:pPr>
        <w:autoSpaceDE w:val="0"/>
        <w:autoSpaceDN w:val="0"/>
        <w:adjustRightInd w:val="0"/>
        <w:spacing w:after="120" w:line="240" w:lineRule="auto"/>
        <w:rPr>
          <w:rFonts w:ascii="Arial" w:eastAsia="Calibri" w:hAnsi="Arial" w:cs="Arial"/>
          <w:bCs/>
          <w:iCs/>
          <w:shd w:val="clear" w:color="auto" w:fill="FFFFFF"/>
          <w:lang w:eastAsia="es-PE"/>
        </w:rPr>
      </w:pPr>
    </w:p>
    <w:p w:rsidR="008134F0" w:rsidRDefault="008134F0" w:rsidP="008134F0">
      <w:pPr>
        <w:autoSpaceDE w:val="0"/>
        <w:autoSpaceDN w:val="0"/>
        <w:adjustRightInd w:val="0"/>
        <w:spacing w:after="120" w:line="240" w:lineRule="auto"/>
        <w:rPr>
          <w:rFonts w:ascii="Arial" w:eastAsia="Calibri" w:hAnsi="Arial" w:cs="Arial"/>
          <w:bCs/>
          <w:iCs/>
          <w:shd w:val="clear" w:color="auto" w:fill="FFFFFF"/>
          <w:lang w:eastAsia="es-PE"/>
        </w:rPr>
      </w:pPr>
      <w:r w:rsidRPr="000A504E">
        <w:rPr>
          <w:rFonts w:ascii="Arial" w:eastAsia="Calibri" w:hAnsi="Arial" w:cs="Arial"/>
          <w:bCs/>
          <w:iCs/>
          <w:shd w:val="clear" w:color="auto" w:fill="FFFFFF"/>
          <w:lang w:eastAsia="es-PE"/>
        </w:rPr>
        <w:t>Luego revisamos lo trabajado y brindamos las respuestas correctas reforzando con algunas ideas:</w:t>
      </w:r>
    </w:p>
    <w:p w:rsidR="003E545A" w:rsidRPr="000A504E" w:rsidRDefault="003E545A" w:rsidP="008134F0">
      <w:pPr>
        <w:autoSpaceDE w:val="0"/>
        <w:autoSpaceDN w:val="0"/>
        <w:adjustRightInd w:val="0"/>
        <w:spacing w:after="120" w:line="240" w:lineRule="auto"/>
        <w:rPr>
          <w:rFonts w:ascii="Arial" w:eastAsia="Calibri" w:hAnsi="Arial" w:cs="Arial"/>
          <w:bCs/>
          <w:iCs/>
          <w:shd w:val="clear" w:color="auto" w:fill="FFFFFF"/>
          <w:lang w:eastAsia="es-PE"/>
        </w:rPr>
      </w:pPr>
      <w:bookmarkStart w:id="0" w:name="_GoBack"/>
      <w:bookmarkEnd w:id="0"/>
    </w:p>
    <w:p w:rsidR="008134F0" w:rsidRPr="000A504E" w:rsidRDefault="008134F0" w:rsidP="008134F0">
      <w:pPr>
        <w:autoSpaceDE w:val="0"/>
        <w:autoSpaceDN w:val="0"/>
        <w:adjustRightInd w:val="0"/>
        <w:spacing w:after="120" w:line="240" w:lineRule="auto"/>
        <w:rPr>
          <w:rFonts w:ascii="Arial" w:eastAsia="Calibri" w:hAnsi="Arial" w:cs="Arial"/>
          <w:bCs/>
          <w:iCs/>
          <w:shd w:val="clear" w:color="auto" w:fill="FFFFFF"/>
          <w:lang w:eastAsia="es-PE"/>
        </w:rPr>
      </w:pPr>
      <w:r w:rsidRPr="000A504E">
        <w:rPr>
          <w:rFonts w:ascii="Arial" w:eastAsia="Calibri" w:hAnsi="Arial" w:cs="Arial"/>
          <w:bCs/>
          <w:iCs/>
          <w:shd w:val="clear" w:color="auto" w:fill="FFFFFF"/>
          <w:lang w:eastAsia="es-PE"/>
        </w:rPr>
        <w:t xml:space="preserve">Según la Organización Mundial de la Salud (OMS), la violencia sexual se define como: “Todo acto sexual, la tentativa de consumar un acto sexual, los comentarios o insinuaciones sexuales no deseados o las acciones para comercializar o utilizar de cualquier otro modo la sexualidad de una persona mediante coacción por otra persona, </w:t>
      </w:r>
      <w:r w:rsidRPr="000A504E">
        <w:rPr>
          <w:rFonts w:ascii="Arial" w:eastAsia="Calibri" w:hAnsi="Arial" w:cs="Arial"/>
          <w:bCs/>
          <w:iCs/>
          <w:shd w:val="clear" w:color="auto" w:fill="FFFFFF"/>
          <w:lang w:eastAsia="es-PE"/>
        </w:rPr>
        <w:lastRenderedPageBreak/>
        <w:t>independientemente de la relación de esta con la víctima, en cualquier ámbito, incluidos el hogar y el lugar de trabajo”.</w:t>
      </w:r>
      <w:r w:rsidRPr="000A504E">
        <w:rPr>
          <w:rFonts w:ascii="Arial" w:eastAsia="Calibri" w:hAnsi="Arial" w:cs="Arial"/>
          <w:bCs/>
          <w:iCs/>
          <w:shd w:val="clear" w:color="auto" w:fill="FFFFFF"/>
          <w:vertAlign w:val="superscript"/>
          <w:lang w:eastAsia="es-PE"/>
        </w:rPr>
        <w:t>3</w:t>
      </w:r>
    </w:p>
    <w:p w:rsidR="008134F0" w:rsidRPr="000A504E" w:rsidRDefault="008134F0" w:rsidP="008134F0">
      <w:pPr>
        <w:autoSpaceDE w:val="0"/>
        <w:autoSpaceDN w:val="0"/>
        <w:adjustRightInd w:val="0"/>
        <w:spacing w:after="120" w:line="240" w:lineRule="auto"/>
        <w:rPr>
          <w:rFonts w:ascii="Arial" w:eastAsia="Calibri" w:hAnsi="Arial" w:cs="Arial"/>
          <w:bCs/>
          <w:iCs/>
          <w:shd w:val="clear" w:color="auto" w:fill="FFFFFF"/>
          <w:lang w:eastAsia="es-PE"/>
        </w:rPr>
      </w:pPr>
      <w:r w:rsidRPr="000A504E">
        <w:rPr>
          <w:rFonts w:ascii="Arial" w:eastAsia="Calibri" w:hAnsi="Arial" w:cs="Arial"/>
          <w:bCs/>
          <w:iCs/>
          <w:shd w:val="clear" w:color="auto" w:fill="FFFFFF"/>
          <w:lang w:eastAsia="es-PE"/>
        </w:rPr>
        <w:t>La violencia sexual constituye una de las formas de vulneración de derechos más extremos y presenta los siguientes aspectos:</w:t>
      </w:r>
      <w:r w:rsidRPr="000A504E">
        <w:rPr>
          <w:rStyle w:val="Refdenotaalpie"/>
          <w:rFonts w:ascii="Arial" w:eastAsia="Calibri" w:hAnsi="Arial" w:cs="Arial"/>
          <w:bCs/>
          <w:iCs/>
          <w:shd w:val="clear" w:color="auto" w:fill="FFFFFF"/>
          <w:lang w:eastAsia="es-PE"/>
        </w:rPr>
        <w:t>4</w:t>
      </w:r>
      <w:r w:rsidRPr="000A504E">
        <w:rPr>
          <w:rFonts w:ascii="Arial" w:eastAsia="Calibri" w:hAnsi="Arial" w:cs="Arial"/>
          <w:bCs/>
          <w:iCs/>
          <w:shd w:val="clear" w:color="auto" w:fill="FFFFFF"/>
          <w:lang w:eastAsia="es-PE"/>
        </w:rPr>
        <w:t xml:space="preserve"> </w:t>
      </w:r>
    </w:p>
    <w:p w:rsidR="008134F0" w:rsidRPr="000A504E" w:rsidRDefault="008134F0" w:rsidP="008134F0">
      <w:pPr>
        <w:pStyle w:val="Prrafodelista"/>
        <w:numPr>
          <w:ilvl w:val="0"/>
          <w:numId w:val="3"/>
        </w:numPr>
        <w:autoSpaceDE w:val="0"/>
        <w:autoSpaceDN w:val="0"/>
        <w:adjustRightInd w:val="0"/>
        <w:spacing w:after="120" w:line="240" w:lineRule="auto"/>
        <w:jc w:val="both"/>
        <w:rPr>
          <w:rFonts w:ascii="Arial" w:eastAsia="Calibri" w:hAnsi="Arial" w:cs="Arial"/>
          <w:bCs/>
          <w:iCs/>
          <w:shd w:val="clear" w:color="auto" w:fill="FFFFFF"/>
        </w:rPr>
      </w:pPr>
      <w:r w:rsidRPr="000A504E">
        <w:rPr>
          <w:rFonts w:ascii="Arial" w:eastAsia="Calibri" w:hAnsi="Arial" w:cs="Arial"/>
          <w:bCs/>
          <w:iCs/>
          <w:shd w:val="clear" w:color="auto" w:fill="FFFFFF"/>
        </w:rPr>
        <w:t xml:space="preserve">Un desequilibrio de poder entre agresor y víctima porque generalmente quien ejerce la violencia sexual tiene más poder que el atacado: jefes versus subordinados, adultos versus niños, personas conscientes versus personas inconscientes, etc. </w:t>
      </w:r>
    </w:p>
    <w:p w:rsidR="008134F0" w:rsidRPr="000A504E" w:rsidRDefault="008134F0" w:rsidP="008134F0">
      <w:pPr>
        <w:pStyle w:val="Prrafodelista"/>
        <w:numPr>
          <w:ilvl w:val="0"/>
          <w:numId w:val="3"/>
        </w:numPr>
        <w:autoSpaceDE w:val="0"/>
        <w:autoSpaceDN w:val="0"/>
        <w:adjustRightInd w:val="0"/>
        <w:spacing w:after="120" w:line="240" w:lineRule="auto"/>
        <w:jc w:val="both"/>
        <w:rPr>
          <w:rFonts w:ascii="Arial" w:eastAsia="Calibri" w:hAnsi="Arial" w:cs="Arial"/>
          <w:bCs/>
          <w:iCs/>
          <w:shd w:val="clear" w:color="auto" w:fill="FFFFFF"/>
        </w:rPr>
      </w:pPr>
      <w:r w:rsidRPr="000A504E">
        <w:rPr>
          <w:rFonts w:ascii="Arial" w:eastAsia="Calibri" w:hAnsi="Arial" w:cs="Arial"/>
          <w:bCs/>
          <w:iCs/>
          <w:shd w:val="clear" w:color="auto" w:fill="FFFFFF"/>
        </w:rPr>
        <w:t>Expresa la distorsión de dos impulsos básicos en los seres humanos: la agresión y la sexualidad.</w:t>
      </w:r>
    </w:p>
    <w:p w:rsidR="008134F0" w:rsidRPr="000A504E" w:rsidRDefault="008134F0" w:rsidP="008134F0">
      <w:pPr>
        <w:pStyle w:val="Prrafodelista"/>
        <w:numPr>
          <w:ilvl w:val="0"/>
          <w:numId w:val="3"/>
        </w:numPr>
        <w:autoSpaceDE w:val="0"/>
        <w:autoSpaceDN w:val="0"/>
        <w:adjustRightInd w:val="0"/>
        <w:spacing w:after="120" w:line="240" w:lineRule="auto"/>
        <w:contextualSpacing w:val="0"/>
        <w:jc w:val="both"/>
        <w:rPr>
          <w:rFonts w:ascii="Arial" w:eastAsia="Calibri" w:hAnsi="Arial" w:cs="Arial"/>
          <w:bCs/>
          <w:iCs/>
          <w:shd w:val="clear" w:color="auto" w:fill="FFFFFF"/>
        </w:rPr>
      </w:pPr>
      <w:r w:rsidRPr="000A504E">
        <w:rPr>
          <w:rFonts w:ascii="Arial" w:eastAsia="Calibri" w:hAnsi="Arial" w:cs="Arial"/>
          <w:bCs/>
          <w:iCs/>
          <w:shd w:val="clear" w:color="auto" w:fill="FFFFFF"/>
        </w:rPr>
        <w:t xml:space="preserve">Indefensión y falta de libertad de la víctima porque las personas que son objeto de violencia sexual; por lo general, no están en condición física, emocional o intelectual para defenderse, debido a su corta edad, a su menor fuerza, al factor sorpresa o a su incapacidad para manejar o entender las circunstancias peligrosas para ellos y ellas. </w:t>
      </w:r>
    </w:p>
    <w:p w:rsidR="008134F0" w:rsidRPr="000A504E" w:rsidRDefault="008134F0" w:rsidP="008134F0">
      <w:pPr>
        <w:pStyle w:val="Prrafodelista"/>
        <w:autoSpaceDE w:val="0"/>
        <w:autoSpaceDN w:val="0"/>
        <w:adjustRightInd w:val="0"/>
        <w:spacing w:after="120" w:line="240" w:lineRule="auto"/>
        <w:ind w:left="0"/>
        <w:contextualSpacing w:val="0"/>
        <w:jc w:val="both"/>
        <w:rPr>
          <w:rFonts w:ascii="Arial" w:eastAsia="Calibri" w:hAnsi="Arial" w:cs="Arial"/>
          <w:bCs/>
          <w:iCs/>
          <w:shd w:val="clear" w:color="auto" w:fill="FFFFFF"/>
          <w:lang w:eastAsia="en-US"/>
        </w:rPr>
      </w:pPr>
      <w:r w:rsidRPr="000A504E">
        <w:rPr>
          <w:rFonts w:ascii="Arial" w:eastAsia="Calibri" w:hAnsi="Arial" w:cs="Arial"/>
          <w:bCs/>
          <w:iCs/>
          <w:shd w:val="clear" w:color="auto" w:fill="FFFFFF"/>
          <w:lang w:eastAsia="en-US"/>
        </w:rPr>
        <w:t xml:space="preserve">Explicamos con el siguiente gráfico la relación que existe entre la violencia sexual y sus dos principales manifestaciones contra la niñez y la adolescencia. </w:t>
      </w:r>
    </w:p>
    <w:p w:rsidR="008134F0" w:rsidRPr="000A504E" w:rsidRDefault="008134F0" w:rsidP="008134F0">
      <w:pPr>
        <w:autoSpaceDE w:val="0"/>
        <w:autoSpaceDN w:val="0"/>
        <w:adjustRightInd w:val="0"/>
        <w:spacing w:after="0" w:line="240" w:lineRule="auto"/>
        <w:rPr>
          <w:rFonts w:ascii="Arial" w:hAnsi="Arial" w:cs="Arial"/>
        </w:rPr>
      </w:pPr>
    </w:p>
    <w:p w:rsidR="008134F0" w:rsidRPr="000A504E" w:rsidRDefault="008134F0" w:rsidP="008134F0">
      <w:pPr>
        <w:autoSpaceDE w:val="0"/>
        <w:autoSpaceDN w:val="0"/>
        <w:adjustRightInd w:val="0"/>
        <w:spacing w:after="0" w:line="240" w:lineRule="auto"/>
        <w:rPr>
          <w:rFonts w:ascii="Arial" w:hAnsi="Arial" w:cs="Arial"/>
        </w:rPr>
      </w:pPr>
    </w:p>
    <w:p w:rsidR="008134F0" w:rsidRPr="000A504E" w:rsidRDefault="008134F0" w:rsidP="008134F0">
      <w:pPr>
        <w:autoSpaceDE w:val="0"/>
        <w:autoSpaceDN w:val="0"/>
        <w:adjustRightInd w:val="0"/>
        <w:spacing w:after="0" w:line="240" w:lineRule="auto"/>
        <w:rPr>
          <w:rFonts w:ascii="Arial" w:hAnsi="Arial" w:cs="Arial"/>
        </w:rPr>
      </w:pPr>
      <w:r w:rsidRPr="000A504E">
        <w:rPr>
          <w:rFonts w:ascii="Arial" w:hAnsi="Arial" w:cs="Arial"/>
          <w:vertAlign w:val="superscript"/>
        </w:rPr>
        <w:t>3</w:t>
      </w:r>
      <w:r w:rsidRPr="000A504E">
        <w:rPr>
          <w:rFonts w:ascii="Arial" w:hAnsi="Arial" w:cs="Arial"/>
        </w:rPr>
        <w:t xml:space="preserve">Tomado de la página web </w:t>
      </w:r>
      <w:hyperlink r:id="rId13" w:history="1">
        <w:r w:rsidRPr="000A504E">
          <w:rPr>
            <w:rStyle w:val="Hipervnculo"/>
            <w:rFonts w:ascii="Arial" w:hAnsi="Arial" w:cs="Arial"/>
          </w:rPr>
          <w:t>https://encolombia.com/medicina/saludymedicina/tipos-violencia/</w:t>
        </w:r>
      </w:hyperlink>
    </w:p>
    <w:p w:rsidR="008134F0" w:rsidRPr="000A504E" w:rsidRDefault="008134F0" w:rsidP="008134F0">
      <w:pPr>
        <w:autoSpaceDE w:val="0"/>
        <w:autoSpaceDN w:val="0"/>
        <w:adjustRightInd w:val="0"/>
        <w:spacing w:after="0" w:line="240" w:lineRule="auto"/>
        <w:rPr>
          <w:rFonts w:ascii="Arial" w:eastAsia="Calibri" w:hAnsi="Arial" w:cs="Arial"/>
          <w:i/>
          <w:iCs/>
          <w:highlight w:val="yellow"/>
        </w:rPr>
      </w:pPr>
      <w:r w:rsidRPr="000A504E">
        <w:rPr>
          <w:rFonts w:ascii="Arial" w:hAnsi="Arial" w:cs="Arial"/>
          <w:vertAlign w:val="superscript"/>
        </w:rPr>
        <w:t xml:space="preserve">4 </w:t>
      </w:r>
      <w:r w:rsidRPr="000A504E">
        <w:rPr>
          <w:rFonts w:ascii="Arial" w:hAnsi="Arial" w:cs="Arial"/>
        </w:rPr>
        <w:t>Tutoría y Orientación Educativa. Prevención de la violencia sexual y la explotación sexual infantil, desde el aula Sesiones de tutoría para el Nivel Secundaria. MINEDU 2009.</w:t>
      </w:r>
    </w:p>
    <w:p w:rsidR="008134F0" w:rsidRPr="000A504E" w:rsidRDefault="008134F0" w:rsidP="008134F0">
      <w:pPr>
        <w:autoSpaceDE w:val="0"/>
        <w:autoSpaceDN w:val="0"/>
        <w:adjustRightInd w:val="0"/>
        <w:spacing w:after="0" w:line="240" w:lineRule="auto"/>
        <w:rPr>
          <w:rFonts w:ascii="Arial" w:hAnsi="Arial" w:cs="Arial"/>
        </w:rPr>
      </w:pPr>
    </w:p>
    <w:p w:rsidR="008134F0" w:rsidRPr="000A504E" w:rsidRDefault="008134F0" w:rsidP="008134F0">
      <w:pPr>
        <w:autoSpaceDE w:val="0"/>
        <w:autoSpaceDN w:val="0"/>
        <w:adjustRightInd w:val="0"/>
        <w:spacing w:after="0" w:line="240" w:lineRule="auto"/>
        <w:rPr>
          <w:rFonts w:ascii="Arial" w:hAnsi="Arial" w:cs="Arial"/>
        </w:rPr>
      </w:pPr>
    </w:p>
    <w:p w:rsidR="008134F0" w:rsidRPr="000A504E" w:rsidRDefault="008134F0" w:rsidP="008134F0">
      <w:pPr>
        <w:autoSpaceDE w:val="0"/>
        <w:autoSpaceDN w:val="0"/>
        <w:adjustRightInd w:val="0"/>
        <w:spacing w:after="0" w:line="240" w:lineRule="auto"/>
        <w:ind w:left="1416"/>
        <w:rPr>
          <w:rFonts w:ascii="Arial" w:hAnsi="Arial" w:cs="Arial"/>
        </w:rPr>
      </w:pPr>
      <w:r w:rsidRPr="000A504E">
        <w:rPr>
          <w:rFonts w:ascii="Arial" w:hAnsi="Arial" w:cs="Arial"/>
          <w:noProof/>
          <w:lang w:eastAsia="es-PE"/>
        </w:rPr>
        <w:drawing>
          <wp:inline distT="0" distB="0" distL="0" distR="0" wp14:anchorId="23EAFC1E" wp14:editId="08D6CC04">
            <wp:extent cx="3132814" cy="1478943"/>
            <wp:effectExtent l="0" t="57150" r="0" b="121285"/>
            <wp:docPr id="12"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134F0" w:rsidRPr="000A504E" w:rsidRDefault="008134F0" w:rsidP="008134F0">
      <w:pPr>
        <w:pStyle w:val="Prrafodelista"/>
        <w:numPr>
          <w:ilvl w:val="0"/>
          <w:numId w:val="2"/>
        </w:numPr>
        <w:autoSpaceDE w:val="0"/>
        <w:autoSpaceDN w:val="0"/>
        <w:adjustRightInd w:val="0"/>
        <w:spacing w:after="120" w:line="240" w:lineRule="auto"/>
        <w:ind w:left="357" w:hanging="357"/>
        <w:contextualSpacing w:val="0"/>
        <w:jc w:val="both"/>
        <w:rPr>
          <w:rFonts w:ascii="Arial" w:eastAsia="Calibri" w:hAnsi="Arial" w:cs="Arial"/>
          <w:bCs/>
          <w:iCs/>
          <w:shd w:val="clear" w:color="auto" w:fill="FFFFFF"/>
          <w:lang w:eastAsia="en-US"/>
        </w:rPr>
      </w:pPr>
      <w:r w:rsidRPr="000A504E">
        <w:rPr>
          <w:rFonts w:ascii="Arial" w:eastAsia="Calibri" w:hAnsi="Arial" w:cs="Arial"/>
          <w:bCs/>
          <w:iCs/>
          <w:shd w:val="clear" w:color="auto" w:fill="FFFFFF"/>
          <w:lang w:eastAsia="en-US"/>
        </w:rPr>
        <w:t>El abuso sexual infantil (generalmente el que ocurre dentro de la familia) es experiencia previa muy común en la mayoría de víctimas de la explotación sexual infantil. Así, por ejemplo, se sabe que el abuso sexual infantil afecta el rendimiento y la capacidad de aprendizaje de los niños, niñas y adolescentes y a la postre esto suele llevarlos a dejar la escuela, circunstancia que facilita su captación por los explotadores sexuales.</w:t>
      </w:r>
    </w:p>
    <w:p w:rsidR="008134F0" w:rsidRPr="000A504E" w:rsidRDefault="008134F0" w:rsidP="008134F0">
      <w:pPr>
        <w:pStyle w:val="Prrafodelista"/>
        <w:numPr>
          <w:ilvl w:val="0"/>
          <w:numId w:val="2"/>
        </w:numPr>
        <w:autoSpaceDE w:val="0"/>
        <w:autoSpaceDN w:val="0"/>
        <w:adjustRightInd w:val="0"/>
        <w:spacing w:after="120" w:line="240" w:lineRule="auto"/>
        <w:ind w:left="357" w:hanging="357"/>
        <w:contextualSpacing w:val="0"/>
        <w:jc w:val="both"/>
        <w:rPr>
          <w:rFonts w:ascii="Arial" w:eastAsia="Calibri" w:hAnsi="Arial" w:cs="Arial"/>
          <w:bCs/>
          <w:iCs/>
          <w:shd w:val="clear" w:color="auto" w:fill="FFFFFF"/>
          <w:lang w:eastAsia="en-US"/>
        </w:rPr>
      </w:pPr>
      <w:r w:rsidRPr="000A504E">
        <w:rPr>
          <w:rFonts w:ascii="Arial" w:eastAsia="Calibri" w:hAnsi="Arial" w:cs="Arial"/>
          <w:bCs/>
          <w:iCs/>
          <w:shd w:val="clear" w:color="auto" w:fill="FFFFFF"/>
          <w:lang w:eastAsia="en-US"/>
        </w:rPr>
        <w:t xml:space="preserve">Muchas niñas, niños o adolescentes que se hallan expuestos a cualquier forma de </w:t>
      </w:r>
      <w:r w:rsidR="00193E1F" w:rsidRPr="000A504E">
        <w:rPr>
          <w:rFonts w:ascii="Arial" w:eastAsia="Calibri" w:hAnsi="Arial" w:cs="Arial"/>
          <w:bCs/>
          <w:iCs/>
          <w:shd w:val="clear" w:color="auto" w:fill="FFFFFF"/>
          <w:lang w:eastAsia="en-US"/>
        </w:rPr>
        <w:t>abuso o explotación sexual no le</w:t>
      </w:r>
      <w:r w:rsidRPr="000A504E">
        <w:rPr>
          <w:rFonts w:ascii="Arial" w:eastAsia="Calibri" w:hAnsi="Arial" w:cs="Arial"/>
          <w:bCs/>
          <w:iCs/>
          <w:shd w:val="clear" w:color="auto" w:fill="FFFFFF"/>
          <w:lang w:eastAsia="en-US"/>
        </w:rPr>
        <w:t xml:space="preserve"> cuentan a nadie por diversas causas: amenazas de sus agresores, vergüenza, sentimientos de culpabilidad, certeza de que nadie solucionará el problema, etc.</w:t>
      </w:r>
    </w:p>
    <w:p w:rsidR="008134F0" w:rsidRPr="000A504E" w:rsidRDefault="008134F0" w:rsidP="008134F0">
      <w:pPr>
        <w:pStyle w:val="Prrafodelista"/>
        <w:numPr>
          <w:ilvl w:val="0"/>
          <w:numId w:val="2"/>
        </w:numPr>
        <w:autoSpaceDE w:val="0"/>
        <w:autoSpaceDN w:val="0"/>
        <w:adjustRightInd w:val="0"/>
        <w:spacing w:after="120" w:line="240" w:lineRule="auto"/>
        <w:ind w:left="357" w:hanging="357"/>
        <w:contextualSpacing w:val="0"/>
        <w:jc w:val="both"/>
        <w:rPr>
          <w:rFonts w:ascii="Arial" w:eastAsia="Calibri" w:hAnsi="Arial" w:cs="Arial"/>
          <w:bCs/>
          <w:iCs/>
          <w:shd w:val="clear" w:color="auto" w:fill="FFFFFF"/>
          <w:lang w:eastAsia="en-US"/>
        </w:rPr>
      </w:pPr>
      <w:r w:rsidRPr="000A504E">
        <w:rPr>
          <w:rFonts w:ascii="Arial" w:eastAsia="Calibri" w:hAnsi="Arial" w:cs="Arial"/>
          <w:bCs/>
          <w:iCs/>
          <w:shd w:val="clear" w:color="auto" w:fill="FFFFFF"/>
          <w:lang w:eastAsia="en-US"/>
        </w:rPr>
        <w:lastRenderedPageBreak/>
        <w:t>Es importante que todo niño, niña o adolescente cuente con personas en quién confiar y de quiénes recibir cuidado y protección en caso de que corra algún riesgo.</w:t>
      </w:r>
    </w:p>
    <w:p w:rsidR="008134F0" w:rsidRDefault="008134F0" w:rsidP="008134F0">
      <w:pPr>
        <w:spacing w:after="0" w:line="240" w:lineRule="auto"/>
        <w:rPr>
          <w:rFonts w:ascii="Arial" w:hAnsi="Arial" w:cs="Arial"/>
          <w:color w:val="000000"/>
          <w:highlight w:val="yellow"/>
          <w:shd w:val="clear" w:color="auto" w:fill="FFFFFF"/>
        </w:rPr>
      </w:pPr>
    </w:p>
    <w:p w:rsidR="003E545A" w:rsidRDefault="003E545A" w:rsidP="008134F0">
      <w:pPr>
        <w:spacing w:after="0" w:line="240" w:lineRule="auto"/>
        <w:rPr>
          <w:rFonts w:ascii="Arial" w:hAnsi="Arial" w:cs="Arial"/>
          <w:color w:val="000000"/>
          <w:highlight w:val="yellow"/>
          <w:shd w:val="clear" w:color="auto" w:fill="FFFFFF"/>
        </w:rPr>
      </w:pPr>
    </w:p>
    <w:p w:rsidR="003E545A" w:rsidRPr="000A504E" w:rsidRDefault="003E545A" w:rsidP="008134F0">
      <w:pPr>
        <w:spacing w:after="0" w:line="240" w:lineRule="auto"/>
        <w:rPr>
          <w:rFonts w:ascii="Arial" w:hAnsi="Arial" w:cs="Arial"/>
          <w:color w:val="000000"/>
          <w:highlight w:val="yellow"/>
          <w:shd w:val="clear" w:color="auto" w:fill="FFFFFF"/>
        </w:rPr>
      </w:pPr>
    </w:p>
    <w:p w:rsidR="008134F0" w:rsidRPr="009877A9" w:rsidRDefault="009877A9" w:rsidP="008134F0">
      <w:pPr>
        <w:tabs>
          <w:tab w:val="left" w:pos="5954"/>
        </w:tabs>
        <w:spacing w:after="0" w:line="240" w:lineRule="auto"/>
        <w:rPr>
          <w:rFonts w:ascii="Arial" w:eastAsia="Calibri" w:hAnsi="Arial" w:cs="Arial"/>
          <w:b/>
          <w:color w:val="0070C0"/>
        </w:rPr>
      </w:pPr>
      <w:r w:rsidRPr="009877A9">
        <w:rPr>
          <w:rFonts w:ascii="Arial" w:eastAsia="Calibri" w:hAnsi="Arial" w:cs="Arial"/>
          <w:b/>
          <w:color w:val="0070C0"/>
        </w:rPr>
        <w:t>CIERRE:                                                                                           TIEMPO  1</w:t>
      </w:r>
      <w:r w:rsidR="003E545A">
        <w:rPr>
          <w:rFonts w:ascii="Arial" w:eastAsia="Calibri" w:hAnsi="Arial" w:cs="Arial"/>
          <w:b/>
          <w:color w:val="0070C0"/>
        </w:rPr>
        <w:t>0</w:t>
      </w:r>
      <w:r w:rsidRPr="009877A9">
        <w:rPr>
          <w:rFonts w:ascii="Arial" w:eastAsia="Calibri" w:hAnsi="Arial" w:cs="Arial"/>
          <w:b/>
          <w:color w:val="0070C0"/>
        </w:rPr>
        <w:t>’</w:t>
      </w:r>
    </w:p>
    <w:p w:rsidR="008134F0" w:rsidRPr="000A504E" w:rsidRDefault="008134F0" w:rsidP="008134F0">
      <w:pPr>
        <w:pStyle w:val="Prrafodelista"/>
        <w:autoSpaceDE w:val="0"/>
        <w:autoSpaceDN w:val="0"/>
        <w:adjustRightInd w:val="0"/>
        <w:spacing w:after="0" w:line="240" w:lineRule="auto"/>
        <w:ind w:left="1080"/>
        <w:rPr>
          <w:rFonts w:ascii="Arial" w:hAnsi="Arial" w:cs="Arial"/>
          <w:highlight w:val="yellow"/>
        </w:rPr>
      </w:pPr>
    </w:p>
    <w:p w:rsidR="008134F0" w:rsidRPr="000A504E" w:rsidRDefault="008134F0" w:rsidP="008134F0">
      <w:pPr>
        <w:pStyle w:val="Prrafodelista"/>
        <w:autoSpaceDE w:val="0"/>
        <w:autoSpaceDN w:val="0"/>
        <w:adjustRightInd w:val="0"/>
        <w:spacing w:after="120" w:line="240" w:lineRule="auto"/>
        <w:ind w:left="0"/>
        <w:contextualSpacing w:val="0"/>
        <w:jc w:val="both"/>
        <w:rPr>
          <w:rFonts w:ascii="Arial" w:eastAsia="Calibri" w:hAnsi="Arial" w:cs="Arial"/>
          <w:bCs/>
          <w:iCs/>
          <w:shd w:val="clear" w:color="auto" w:fill="FFFFFF"/>
          <w:lang w:eastAsia="en-US"/>
        </w:rPr>
      </w:pPr>
      <w:r w:rsidRPr="000A504E">
        <w:rPr>
          <w:rFonts w:ascii="Arial" w:eastAsia="Calibri" w:hAnsi="Arial" w:cs="Arial"/>
          <w:bCs/>
          <w:iCs/>
          <w:shd w:val="clear" w:color="auto" w:fill="FFFFFF"/>
          <w:lang w:eastAsia="en-US"/>
        </w:rPr>
        <w:t>Solicitamos a los y las estudiantes que de los mitos presentados en la actividad anterior, mencionen cuál de todo</w:t>
      </w:r>
      <w:r w:rsidR="00193E1F" w:rsidRPr="000A504E">
        <w:rPr>
          <w:rFonts w:ascii="Arial" w:eastAsia="Calibri" w:hAnsi="Arial" w:cs="Arial"/>
          <w:bCs/>
          <w:iCs/>
          <w:shd w:val="clear" w:color="auto" w:fill="FFFFFF"/>
          <w:lang w:eastAsia="en-US"/>
        </w:rPr>
        <w:t>s</w:t>
      </w:r>
      <w:r w:rsidRPr="000A504E">
        <w:rPr>
          <w:rFonts w:ascii="Arial" w:eastAsia="Calibri" w:hAnsi="Arial" w:cs="Arial"/>
          <w:bCs/>
          <w:iCs/>
          <w:shd w:val="clear" w:color="auto" w:fill="FFFFFF"/>
          <w:lang w:eastAsia="en-US"/>
        </w:rPr>
        <w:t xml:space="preserve"> les ha llamado más la atención y cómo se han sentido al conocer sobre ellos. </w:t>
      </w:r>
    </w:p>
    <w:p w:rsidR="008134F0" w:rsidRPr="000A504E" w:rsidRDefault="008134F0" w:rsidP="008134F0">
      <w:pPr>
        <w:pStyle w:val="Prrafodelista"/>
        <w:autoSpaceDE w:val="0"/>
        <w:autoSpaceDN w:val="0"/>
        <w:adjustRightInd w:val="0"/>
        <w:spacing w:after="120" w:line="240" w:lineRule="auto"/>
        <w:ind w:left="0"/>
        <w:contextualSpacing w:val="0"/>
        <w:jc w:val="both"/>
        <w:rPr>
          <w:rFonts w:ascii="Arial" w:eastAsia="Calibri" w:hAnsi="Arial" w:cs="Arial"/>
          <w:bCs/>
          <w:iCs/>
          <w:shd w:val="clear" w:color="auto" w:fill="FFFFFF"/>
          <w:lang w:eastAsia="en-US"/>
        </w:rPr>
      </w:pPr>
      <w:r w:rsidRPr="000A504E">
        <w:rPr>
          <w:rFonts w:ascii="Arial" w:eastAsia="Calibri" w:hAnsi="Arial" w:cs="Arial"/>
          <w:bCs/>
          <w:iCs/>
          <w:shd w:val="clear" w:color="auto" w:fill="FFFFFF"/>
          <w:lang w:eastAsia="en-US"/>
        </w:rPr>
        <w:t>Promovemos la reflexión sobre qué podemos hacer ante los mitos construidos, que muchas veces son creíbles.</w:t>
      </w:r>
    </w:p>
    <w:p w:rsidR="008134F0" w:rsidRPr="000A504E" w:rsidRDefault="008134F0" w:rsidP="008134F0">
      <w:pPr>
        <w:pStyle w:val="Prrafodelista"/>
        <w:autoSpaceDE w:val="0"/>
        <w:autoSpaceDN w:val="0"/>
        <w:adjustRightInd w:val="0"/>
        <w:spacing w:after="120" w:line="240" w:lineRule="auto"/>
        <w:ind w:left="0"/>
        <w:contextualSpacing w:val="0"/>
        <w:jc w:val="both"/>
        <w:rPr>
          <w:rFonts w:ascii="Arial" w:eastAsia="Calibri" w:hAnsi="Arial" w:cs="Arial"/>
          <w:bCs/>
          <w:iCs/>
          <w:shd w:val="clear" w:color="auto" w:fill="FFFFFF"/>
          <w:lang w:eastAsia="en-US"/>
        </w:rPr>
      </w:pPr>
      <w:r w:rsidRPr="000A504E">
        <w:rPr>
          <w:rFonts w:ascii="Arial" w:eastAsia="Calibri" w:hAnsi="Arial" w:cs="Arial"/>
          <w:bCs/>
          <w:iCs/>
          <w:shd w:val="clear" w:color="auto" w:fill="FFFFFF"/>
          <w:lang w:eastAsia="en-US"/>
        </w:rPr>
        <w:t>Motivamos a las y los estudiantes que al momento de conocer una situación de violencia sexual deben comunicarlo a una persona de confianza, y también estar al tanto que existe la Línea 100, que es un servicio telefónico gratuito del Ministerio de la Mujer y Poblaciones Vulnerables, solo marcando el número 100 profesionales capacitados brindarán información, consejería y atención de casos.</w:t>
      </w:r>
    </w:p>
    <w:p w:rsidR="008134F0" w:rsidRPr="000A504E" w:rsidRDefault="008134F0" w:rsidP="008134F0">
      <w:pPr>
        <w:autoSpaceDE w:val="0"/>
        <w:autoSpaceDN w:val="0"/>
        <w:adjustRightInd w:val="0"/>
        <w:spacing w:after="0" w:line="240" w:lineRule="auto"/>
        <w:rPr>
          <w:rFonts w:ascii="Arial" w:eastAsia="Calibri" w:hAnsi="Arial" w:cs="Arial"/>
          <w:bCs/>
          <w:iCs/>
          <w:highlight w:val="yellow"/>
          <w:shd w:val="clear" w:color="auto" w:fill="FFFFFF"/>
          <w:lang w:eastAsia="es-PE"/>
        </w:rPr>
      </w:pPr>
    </w:p>
    <w:p w:rsidR="008134F0" w:rsidRPr="000A504E" w:rsidRDefault="009877A9" w:rsidP="008134F0">
      <w:pPr>
        <w:tabs>
          <w:tab w:val="left" w:pos="5954"/>
        </w:tabs>
        <w:spacing w:after="0" w:line="240" w:lineRule="auto"/>
        <w:rPr>
          <w:rFonts w:ascii="Arial" w:eastAsia="Calibri" w:hAnsi="Arial" w:cs="Arial"/>
          <w:b/>
          <w:color w:val="31849B" w:themeColor="accent5" w:themeShade="BF"/>
        </w:rPr>
      </w:pPr>
      <w:r w:rsidRPr="009877A9">
        <w:rPr>
          <w:rFonts w:ascii="Arial" w:eastAsia="Calibri" w:hAnsi="Arial" w:cs="Arial"/>
          <w:b/>
          <w:color w:val="0070C0"/>
        </w:rPr>
        <w:t xml:space="preserve">DESPUÉS DE LA HORA DE TUTORÍA:           </w:t>
      </w:r>
      <w:r w:rsidR="008134F0" w:rsidRPr="000A504E">
        <w:rPr>
          <w:rFonts w:ascii="Arial" w:eastAsia="Calibri" w:hAnsi="Arial" w:cs="Arial"/>
          <w:b/>
          <w:color w:val="31849B" w:themeColor="accent5" w:themeShade="BF"/>
        </w:rPr>
        <w:t xml:space="preserve">                                 </w:t>
      </w:r>
    </w:p>
    <w:p w:rsidR="008134F0" w:rsidRPr="000A504E" w:rsidRDefault="008134F0" w:rsidP="008134F0">
      <w:pPr>
        <w:autoSpaceDE w:val="0"/>
        <w:autoSpaceDN w:val="0"/>
        <w:adjustRightInd w:val="0"/>
        <w:spacing w:after="0" w:line="240" w:lineRule="auto"/>
        <w:rPr>
          <w:rFonts w:ascii="Arial" w:hAnsi="Arial" w:cs="Arial"/>
          <w:highlight w:val="yellow"/>
        </w:rPr>
      </w:pPr>
    </w:p>
    <w:p w:rsidR="008134F0" w:rsidRPr="000A504E" w:rsidRDefault="008134F0" w:rsidP="008134F0">
      <w:pPr>
        <w:pStyle w:val="Textocomentario"/>
        <w:jc w:val="both"/>
        <w:rPr>
          <w:rFonts w:ascii="Arial" w:eastAsia="Calibri" w:hAnsi="Arial" w:cs="Arial"/>
          <w:bCs/>
          <w:iCs/>
          <w:sz w:val="22"/>
          <w:szCs w:val="22"/>
          <w:shd w:val="clear" w:color="auto" w:fill="FFFFFF"/>
        </w:rPr>
      </w:pPr>
      <w:r w:rsidRPr="000A504E">
        <w:rPr>
          <w:rFonts w:ascii="Arial" w:eastAsia="Calibri" w:hAnsi="Arial" w:cs="Arial"/>
          <w:bCs/>
          <w:iCs/>
          <w:sz w:val="22"/>
          <w:szCs w:val="22"/>
          <w:shd w:val="clear" w:color="auto" w:fill="FFFFFF"/>
        </w:rPr>
        <w:t>Los y las estudiantes copian los mitos y realidades de la violencia sexual y preguntarán para conocer sus apreciaciones a otros compañeros(as) de la institución educativa o sus familiares. Presentamos los resultados en la próxima sesión.</w:t>
      </w:r>
    </w:p>
    <w:p w:rsidR="008134F0" w:rsidRPr="000A504E" w:rsidRDefault="008134F0" w:rsidP="008134F0">
      <w:pPr>
        <w:pStyle w:val="Textocomentario"/>
        <w:jc w:val="both"/>
        <w:rPr>
          <w:rFonts w:ascii="Arial" w:eastAsia="Calibri" w:hAnsi="Arial" w:cs="Arial"/>
          <w:bCs/>
          <w:iCs/>
          <w:sz w:val="22"/>
          <w:szCs w:val="22"/>
          <w:highlight w:val="yellow"/>
          <w:shd w:val="clear" w:color="auto" w:fill="FFFFFF"/>
          <w:lang w:eastAsia="es-PE"/>
        </w:rPr>
      </w:pPr>
    </w:p>
    <w:p w:rsidR="00BD59C1" w:rsidRPr="000A504E" w:rsidRDefault="00BD59C1">
      <w:pPr>
        <w:rPr>
          <w:rFonts w:ascii="Arial" w:hAnsi="Arial" w:cs="Arial"/>
        </w:rPr>
      </w:pPr>
    </w:p>
    <w:sectPr w:rsidR="00BD59C1" w:rsidRPr="000A504E" w:rsidSect="00BD59C1">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C0" w:rsidRDefault="005810C0" w:rsidP="000A504E">
      <w:pPr>
        <w:spacing w:after="0" w:line="240" w:lineRule="auto"/>
      </w:pPr>
      <w:r>
        <w:separator/>
      </w:r>
    </w:p>
  </w:endnote>
  <w:endnote w:type="continuationSeparator" w:id="0">
    <w:p w:rsidR="005810C0" w:rsidRDefault="005810C0" w:rsidP="000A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C0" w:rsidRDefault="005810C0" w:rsidP="000A504E">
      <w:pPr>
        <w:spacing w:after="0" w:line="240" w:lineRule="auto"/>
      </w:pPr>
      <w:r>
        <w:separator/>
      </w:r>
    </w:p>
  </w:footnote>
  <w:footnote w:type="continuationSeparator" w:id="0">
    <w:p w:rsidR="005810C0" w:rsidRDefault="005810C0" w:rsidP="000A5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4E" w:rsidRDefault="000A504E" w:rsidP="000A504E">
    <w:pPr>
      <w:pStyle w:val="Encabezado"/>
      <w:jc w:val="center"/>
      <w:rPr>
        <w:sz w:val="18"/>
        <w:szCs w:val="18"/>
      </w:rPr>
    </w:pPr>
    <w:r>
      <w:rPr>
        <w:sz w:val="18"/>
        <w:szCs w:val="18"/>
      </w:rPr>
      <w:t>INTERVENCIÓN MINEDU – MIMP</w:t>
    </w:r>
  </w:p>
  <w:p w:rsidR="000A504E" w:rsidRDefault="000A504E" w:rsidP="000A504E">
    <w:pPr>
      <w:pStyle w:val="Encabezado"/>
      <w:jc w:val="center"/>
      <w:rPr>
        <w:sz w:val="18"/>
        <w:szCs w:val="18"/>
      </w:rPr>
    </w:pPr>
    <w:r>
      <w:rPr>
        <w:sz w:val="18"/>
        <w:szCs w:val="18"/>
      </w:rPr>
      <w:t>PREVENCIÓN DE LA VIOLENCIA FAMILIAR Y SEXUAL, EMBARAZO EN ADOLESCENTES Y TRATA DE PERSONAS CON FINES DE EXPLOTACIÓN SEXUAL DE NIÑAS, NIÑOS Y ADOLESCENTES</w:t>
    </w:r>
  </w:p>
  <w:p w:rsidR="000A504E" w:rsidRDefault="000A504E" w:rsidP="000A504E">
    <w:pPr>
      <w:pStyle w:val="Encabezado"/>
    </w:pPr>
  </w:p>
  <w:p w:rsidR="000A504E" w:rsidRDefault="000A504E" w:rsidP="000A504E">
    <w:pPr>
      <w:pStyle w:val="Encabezado"/>
    </w:pPr>
    <w:r>
      <w:rPr>
        <w:noProof/>
        <w:lang w:eastAsia="es-PE"/>
      </w:rPr>
      <mc:AlternateContent>
        <mc:Choice Requires="wps">
          <w:drawing>
            <wp:anchor distT="4294967293" distB="4294967293" distL="114300" distR="114300" simplePos="0" relativeHeight="251658240" behindDoc="0" locked="0" layoutInCell="1" allowOverlap="1">
              <wp:simplePos x="0" y="0"/>
              <wp:positionH relativeFrom="column">
                <wp:posOffset>3175</wp:posOffset>
              </wp:positionH>
              <wp:positionV relativeFrom="paragraph">
                <wp:posOffset>163830</wp:posOffset>
              </wp:positionV>
              <wp:extent cx="54864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12.9pt" to="43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" strokecolor="#be4b48">
              <o:lock v:ext="edit" shapetype="f"/>
            </v:line>
          </w:pict>
        </mc:Fallback>
      </mc:AlternateContent>
    </w:r>
    <w:r>
      <w:t xml:space="preserve">Tutoría y Orientación Educativa </w:t>
    </w:r>
  </w:p>
  <w:p w:rsidR="000A504E" w:rsidRDefault="000A504E" w:rsidP="000A504E">
    <w:pPr>
      <w:pStyle w:val="Encabezado"/>
    </w:pPr>
  </w:p>
  <w:p w:rsidR="000A504E" w:rsidRDefault="000A50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1435"/>
    <w:multiLevelType w:val="hybridMultilevel"/>
    <w:tmpl w:val="F28A3A3E"/>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35FA7640"/>
    <w:multiLevelType w:val="hybridMultilevel"/>
    <w:tmpl w:val="67F81B3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73F3712F"/>
    <w:multiLevelType w:val="hybridMultilevel"/>
    <w:tmpl w:val="D9FE7AC6"/>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F0"/>
    <w:rsid w:val="000A504E"/>
    <w:rsid w:val="00193E1F"/>
    <w:rsid w:val="003E545A"/>
    <w:rsid w:val="005810C0"/>
    <w:rsid w:val="0081020E"/>
    <w:rsid w:val="008134F0"/>
    <w:rsid w:val="00903387"/>
    <w:rsid w:val="009877A9"/>
    <w:rsid w:val="009E0279"/>
    <w:rsid w:val="00BD59C1"/>
    <w:rsid w:val="00D26E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F0"/>
    <w:pPr>
      <w:spacing w:after="240" w:line="36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
    <w:basedOn w:val="Normal"/>
    <w:link w:val="PrrafodelistaCar"/>
    <w:uiPriority w:val="34"/>
    <w:qFormat/>
    <w:rsid w:val="008134F0"/>
    <w:pPr>
      <w:spacing w:after="200" w:line="276" w:lineRule="auto"/>
      <w:ind w:left="720"/>
      <w:contextualSpacing/>
      <w:jc w:val="left"/>
    </w:pPr>
    <w:rPr>
      <w:rFonts w:eastAsiaTheme="minorEastAsia"/>
      <w:lang w:eastAsia="es-PE"/>
    </w:rPr>
  </w:style>
  <w:style w:type="paragraph" w:styleId="NormalWeb">
    <w:name w:val="Normal (Web)"/>
    <w:basedOn w:val="Normal"/>
    <w:uiPriority w:val="99"/>
    <w:unhideWhenUsed/>
    <w:rsid w:val="008134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
    <w:link w:val="Prrafodelista"/>
    <w:uiPriority w:val="34"/>
    <w:rsid w:val="008134F0"/>
    <w:rPr>
      <w:rFonts w:eastAsiaTheme="minorEastAsia"/>
      <w:lang w:eastAsia="es-PE"/>
    </w:rPr>
  </w:style>
  <w:style w:type="paragraph" w:styleId="Textocomentario">
    <w:name w:val="annotation text"/>
    <w:basedOn w:val="Normal"/>
    <w:link w:val="TextocomentarioCar"/>
    <w:uiPriority w:val="99"/>
    <w:unhideWhenUsed/>
    <w:rsid w:val="008134F0"/>
    <w:pPr>
      <w:spacing w:after="160" w:line="240" w:lineRule="auto"/>
      <w:jc w:val="left"/>
    </w:pPr>
    <w:rPr>
      <w:sz w:val="20"/>
      <w:szCs w:val="20"/>
    </w:rPr>
  </w:style>
  <w:style w:type="character" w:customStyle="1" w:styleId="TextocomentarioCar">
    <w:name w:val="Texto comentario Car"/>
    <w:basedOn w:val="Fuentedeprrafopredeter"/>
    <w:link w:val="Textocomentario"/>
    <w:uiPriority w:val="99"/>
    <w:rsid w:val="008134F0"/>
    <w:rPr>
      <w:sz w:val="20"/>
      <w:szCs w:val="20"/>
    </w:rPr>
  </w:style>
  <w:style w:type="character" w:styleId="Refdenotaalpie">
    <w:name w:val="footnote reference"/>
    <w:basedOn w:val="Fuentedeprrafopredeter"/>
    <w:uiPriority w:val="99"/>
    <w:semiHidden/>
    <w:unhideWhenUsed/>
    <w:rsid w:val="008134F0"/>
    <w:rPr>
      <w:vertAlign w:val="superscript"/>
    </w:rPr>
  </w:style>
  <w:style w:type="character" w:customStyle="1" w:styleId="apple-converted-space">
    <w:name w:val="apple-converted-space"/>
    <w:basedOn w:val="Fuentedeprrafopredeter"/>
    <w:rsid w:val="008134F0"/>
  </w:style>
  <w:style w:type="character" w:styleId="Hipervnculo">
    <w:name w:val="Hyperlink"/>
    <w:basedOn w:val="Fuentedeprrafopredeter"/>
    <w:uiPriority w:val="99"/>
    <w:unhideWhenUsed/>
    <w:rsid w:val="008134F0"/>
    <w:rPr>
      <w:color w:val="0000FF"/>
      <w:u w:val="single"/>
    </w:rPr>
  </w:style>
  <w:style w:type="character" w:styleId="Textoennegrita">
    <w:name w:val="Strong"/>
    <w:basedOn w:val="Fuentedeprrafopredeter"/>
    <w:uiPriority w:val="22"/>
    <w:qFormat/>
    <w:rsid w:val="008134F0"/>
    <w:rPr>
      <w:b/>
      <w:bCs/>
    </w:rPr>
  </w:style>
  <w:style w:type="paragraph" w:styleId="Textodeglobo">
    <w:name w:val="Balloon Text"/>
    <w:basedOn w:val="Normal"/>
    <w:link w:val="TextodegloboCar"/>
    <w:uiPriority w:val="99"/>
    <w:semiHidden/>
    <w:unhideWhenUsed/>
    <w:rsid w:val="00813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4F0"/>
    <w:rPr>
      <w:rFonts w:ascii="Tahoma" w:hAnsi="Tahoma" w:cs="Tahoma"/>
      <w:sz w:val="16"/>
      <w:szCs w:val="16"/>
    </w:rPr>
  </w:style>
  <w:style w:type="paragraph" w:styleId="Encabezado">
    <w:name w:val="header"/>
    <w:basedOn w:val="Normal"/>
    <w:link w:val="EncabezadoCar"/>
    <w:uiPriority w:val="99"/>
    <w:unhideWhenUsed/>
    <w:rsid w:val="000A5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04E"/>
  </w:style>
  <w:style w:type="paragraph" w:styleId="Piedepgina">
    <w:name w:val="footer"/>
    <w:basedOn w:val="Normal"/>
    <w:link w:val="PiedepginaCar"/>
    <w:uiPriority w:val="99"/>
    <w:unhideWhenUsed/>
    <w:rsid w:val="000A5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F0"/>
    <w:pPr>
      <w:spacing w:after="240" w:line="36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
    <w:basedOn w:val="Normal"/>
    <w:link w:val="PrrafodelistaCar"/>
    <w:uiPriority w:val="34"/>
    <w:qFormat/>
    <w:rsid w:val="008134F0"/>
    <w:pPr>
      <w:spacing w:after="200" w:line="276" w:lineRule="auto"/>
      <w:ind w:left="720"/>
      <w:contextualSpacing/>
      <w:jc w:val="left"/>
    </w:pPr>
    <w:rPr>
      <w:rFonts w:eastAsiaTheme="minorEastAsia"/>
      <w:lang w:eastAsia="es-PE"/>
    </w:rPr>
  </w:style>
  <w:style w:type="paragraph" w:styleId="NormalWeb">
    <w:name w:val="Normal (Web)"/>
    <w:basedOn w:val="Normal"/>
    <w:uiPriority w:val="99"/>
    <w:unhideWhenUsed/>
    <w:rsid w:val="008134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
    <w:link w:val="Prrafodelista"/>
    <w:uiPriority w:val="34"/>
    <w:rsid w:val="008134F0"/>
    <w:rPr>
      <w:rFonts w:eastAsiaTheme="minorEastAsia"/>
      <w:lang w:eastAsia="es-PE"/>
    </w:rPr>
  </w:style>
  <w:style w:type="paragraph" w:styleId="Textocomentario">
    <w:name w:val="annotation text"/>
    <w:basedOn w:val="Normal"/>
    <w:link w:val="TextocomentarioCar"/>
    <w:uiPriority w:val="99"/>
    <w:unhideWhenUsed/>
    <w:rsid w:val="008134F0"/>
    <w:pPr>
      <w:spacing w:after="160" w:line="240" w:lineRule="auto"/>
      <w:jc w:val="left"/>
    </w:pPr>
    <w:rPr>
      <w:sz w:val="20"/>
      <w:szCs w:val="20"/>
    </w:rPr>
  </w:style>
  <w:style w:type="character" w:customStyle="1" w:styleId="TextocomentarioCar">
    <w:name w:val="Texto comentario Car"/>
    <w:basedOn w:val="Fuentedeprrafopredeter"/>
    <w:link w:val="Textocomentario"/>
    <w:uiPriority w:val="99"/>
    <w:rsid w:val="008134F0"/>
    <w:rPr>
      <w:sz w:val="20"/>
      <w:szCs w:val="20"/>
    </w:rPr>
  </w:style>
  <w:style w:type="character" w:styleId="Refdenotaalpie">
    <w:name w:val="footnote reference"/>
    <w:basedOn w:val="Fuentedeprrafopredeter"/>
    <w:uiPriority w:val="99"/>
    <w:semiHidden/>
    <w:unhideWhenUsed/>
    <w:rsid w:val="008134F0"/>
    <w:rPr>
      <w:vertAlign w:val="superscript"/>
    </w:rPr>
  </w:style>
  <w:style w:type="character" w:customStyle="1" w:styleId="apple-converted-space">
    <w:name w:val="apple-converted-space"/>
    <w:basedOn w:val="Fuentedeprrafopredeter"/>
    <w:rsid w:val="008134F0"/>
  </w:style>
  <w:style w:type="character" w:styleId="Hipervnculo">
    <w:name w:val="Hyperlink"/>
    <w:basedOn w:val="Fuentedeprrafopredeter"/>
    <w:uiPriority w:val="99"/>
    <w:unhideWhenUsed/>
    <w:rsid w:val="008134F0"/>
    <w:rPr>
      <w:color w:val="0000FF"/>
      <w:u w:val="single"/>
    </w:rPr>
  </w:style>
  <w:style w:type="character" w:styleId="Textoennegrita">
    <w:name w:val="Strong"/>
    <w:basedOn w:val="Fuentedeprrafopredeter"/>
    <w:uiPriority w:val="22"/>
    <w:qFormat/>
    <w:rsid w:val="008134F0"/>
    <w:rPr>
      <w:b/>
      <w:bCs/>
    </w:rPr>
  </w:style>
  <w:style w:type="paragraph" w:styleId="Textodeglobo">
    <w:name w:val="Balloon Text"/>
    <w:basedOn w:val="Normal"/>
    <w:link w:val="TextodegloboCar"/>
    <w:uiPriority w:val="99"/>
    <w:semiHidden/>
    <w:unhideWhenUsed/>
    <w:rsid w:val="00813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4F0"/>
    <w:rPr>
      <w:rFonts w:ascii="Tahoma" w:hAnsi="Tahoma" w:cs="Tahoma"/>
      <w:sz w:val="16"/>
      <w:szCs w:val="16"/>
    </w:rPr>
  </w:style>
  <w:style w:type="paragraph" w:styleId="Encabezado">
    <w:name w:val="header"/>
    <w:basedOn w:val="Normal"/>
    <w:link w:val="EncabezadoCar"/>
    <w:uiPriority w:val="99"/>
    <w:unhideWhenUsed/>
    <w:rsid w:val="000A5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04E"/>
  </w:style>
  <w:style w:type="paragraph" w:styleId="Piedepgina">
    <w:name w:val="footer"/>
    <w:basedOn w:val="Normal"/>
    <w:link w:val="PiedepginaCar"/>
    <w:uiPriority w:val="99"/>
    <w:unhideWhenUsed/>
    <w:rsid w:val="000A5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ncolombia.com/medicina/saludymedicina/tipos-violencia/" TargetMode="Externa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A151AC-1B77-490D-B9D4-B8A11053D9B8}" type="doc">
      <dgm:prSet loTypeId="urn:microsoft.com/office/officeart/2005/8/layout/hList9" loCatId="list" qsTypeId="urn:microsoft.com/office/officeart/2005/8/quickstyle/3d1" qsCatId="3D" csTypeId="urn:microsoft.com/office/officeart/2005/8/colors/colorful1#1" csCatId="colorful" phldr="1"/>
      <dgm:spPr/>
      <dgm:t>
        <a:bodyPr/>
        <a:lstStyle/>
        <a:p>
          <a:endParaRPr lang="es-PE"/>
        </a:p>
      </dgm:t>
    </dgm:pt>
    <dgm:pt modelId="{7F5A747F-305C-4FD0-B4B5-6A207234866C}">
      <dgm:prSet phldrT="[Texto]"/>
      <dgm:spPr/>
      <dgm:t>
        <a:bodyPr/>
        <a:lstStyle/>
        <a:p>
          <a:pPr algn="just"/>
          <a:r>
            <a:rPr lang="es-PE" b="1"/>
            <a:t>MITO</a:t>
          </a:r>
        </a:p>
      </dgm:t>
    </dgm:pt>
    <dgm:pt modelId="{10183D12-E567-4757-8390-940736DE3798}" type="parTrans" cxnId="{948CB78B-B3EF-4EB4-9C12-2F927DDF6D98}">
      <dgm:prSet/>
      <dgm:spPr/>
      <dgm:t>
        <a:bodyPr/>
        <a:lstStyle/>
        <a:p>
          <a:pPr algn="just"/>
          <a:endParaRPr lang="es-PE"/>
        </a:p>
      </dgm:t>
    </dgm:pt>
    <dgm:pt modelId="{DCBCE369-F3D2-4C28-A6E4-02E317AAAE92}" type="sibTrans" cxnId="{948CB78B-B3EF-4EB4-9C12-2F927DDF6D98}">
      <dgm:prSet/>
      <dgm:spPr/>
      <dgm:t>
        <a:bodyPr/>
        <a:lstStyle/>
        <a:p>
          <a:pPr algn="just"/>
          <a:endParaRPr lang="es-PE"/>
        </a:p>
      </dgm:t>
    </dgm:pt>
    <dgm:pt modelId="{11780DD9-531F-4468-901A-CA47ABB1BC5A}">
      <dgm:prSet phldrT="[Texto]" custT="1"/>
      <dgm:spPr/>
      <dgm:t>
        <a:bodyPr/>
        <a:lstStyle/>
        <a:p>
          <a:pPr algn="just"/>
          <a:r>
            <a:rPr lang="es-PE" sz="1100"/>
            <a:t>1. Sí</a:t>
          </a:r>
        </a:p>
      </dgm:t>
    </dgm:pt>
    <dgm:pt modelId="{3ADD480C-B4C7-43BC-AF65-A1FC18705265}" type="parTrans" cxnId="{9B5E1DE7-2AFA-40D7-8FAA-962B873CEB76}">
      <dgm:prSet/>
      <dgm:spPr/>
      <dgm:t>
        <a:bodyPr/>
        <a:lstStyle/>
        <a:p>
          <a:pPr algn="just"/>
          <a:endParaRPr lang="es-PE"/>
        </a:p>
      </dgm:t>
    </dgm:pt>
    <dgm:pt modelId="{0AA3E8AB-D6DB-4F51-B7E0-E29F07DD76CE}" type="sibTrans" cxnId="{9B5E1DE7-2AFA-40D7-8FAA-962B873CEB76}">
      <dgm:prSet/>
      <dgm:spPr/>
      <dgm:t>
        <a:bodyPr/>
        <a:lstStyle/>
        <a:p>
          <a:pPr algn="just"/>
          <a:endParaRPr lang="es-PE"/>
        </a:p>
      </dgm:t>
    </dgm:pt>
    <dgm:pt modelId="{E45DDD50-257E-4C75-963E-CB3300247885}">
      <dgm:prSet phldrT="[Texto]" custT="1"/>
      <dgm:spPr/>
      <dgm:t>
        <a:bodyPr/>
        <a:lstStyle/>
        <a:p>
          <a:pPr algn="just"/>
          <a:r>
            <a:rPr lang="es-PE" sz="1100"/>
            <a:t>2.No</a:t>
          </a:r>
        </a:p>
      </dgm:t>
    </dgm:pt>
    <dgm:pt modelId="{0B778A72-3372-44AE-AFDD-63F4049A6C7C}" type="parTrans" cxnId="{063D54D8-0357-462F-A11F-72E5F5E640EA}">
      <dgm:prSet/>
      <dgm:spPr/>
      <dgm:t>
        <a:bodyPr/>
        <a:lstStyle/>
        <a:p>
          <a:pPr algn="just"/>
          <a:endParaRPr lang="es-PE"/>
        </a:p>
      </dgm:t>
    </dgm:pt>
    <dgm:pt modelId="{C492E57B-9226-4CE4-966E-455E5B4ECAB8}" type="sibTrans" cxnId="{063D54D8-0357-462F-A11F-72E5F5E640EA}">
      <dgm:prSet/>
      <dgm:spPr/>
      <dgm:t>
        <a:bodyPr/>
        <a:lstStyle/>
        <a:p>
          <a:pPr algn="just"/>
          <a:endParaRPr lang="es-PE"/>
        </a:p>
      </dgm:t>
    </dgm:pt>
    <dgm:pt modelId="{954926D8-CD14-4A29-9A5D-648867103871}">
      <dgm:prSet phldrT="[Texto]"/>
      <dgm:spPr/>
      <dgm:t>
        <a:bodyPr/>
        <a:lstStyle/>
        <a:p>
          <a:pPr algn="just"/>
          <a:r>
            <a:rPr lang="es-PE" b="1"/>
            <a:t>REALIDAD</a:t>
          </a:r>
        </a:p>
      </dgm:t>
    </dgm:pt>
    <dgm:pt modelId="{7EC15858-6CB6-4A98-8FDA-8597D01CE6BA}" type="parTrans" cxnId="{881E4768-B408-402B-B8C6-24E52D476D67}">
      <dgm:prSet/>
      <dgm:spPr/>
      <dgm:t>
        <a:bodyPr/>
        <a:lstStyle/>
        <a:p>
          <a:pPr algn="just"/>
          <a:endParaRPr lang="es-PE"/>
        </a:p>
      </dgm:t>
    </dgm:pt>
    <dgm:pt modelId="{EB4487B9-10DC-4746-9F17-2339BDE293C7}" type="sibTrans" cxnId="{881E4768-B408-402B-B8C6-24E52D476D67}">
      <dgm:prSet/>
      <dgm:spPr/>
      <dgm:t>
        <a:bodyPr/>
        <a:lstStyle/>
        <a:p>
          <a:pPr algn="just"/>
          <a:endParaRPr lang="es-PE"/>
        </a:p>
      </dgm:t>
    </dgm:pt>
    <dgm:pt modelId="{A1A504FC-BD03-4955-BE74-0959FC825FDA}">
      <dgm:prSet phldrT="[Texto]" custT="1"/>
      <dgm:spPr/>
      <dgm:t>
        <a:bodyPr/>
        <a:lstStyle/>
        <a:p>
          <a:pPr algn="just"/>
          <a:endParaRPr lang="es-PE" sz="1100"/>
        </a:p>
      </dgm:t>
    </dgm:pt>
    <dgm:pt modelId="{0035CCB5-9BB1-4AF5-A476-C2575A82E98C}" type="parTrans" cxnId="{1C84800A-390E-4DB4-9318-277819BFCDA3}">
      <dgm:prSet/>
      <dgm:spPr/>
      <dgm:t>
        <a:bodyPr/>
        <a:lstStyle/>
        <a:p>
          <a:pPr algn="just"/>
          <a:endParaRPr lang="es-PE"/>
        </a:p>
      </dgm:t>
    </dgm:pt>
    <dgm:pt modelId="{5E9297A6-BACB-4947-ADCE-D98CA895F189}" type="sibTrans" cxnId="{1C84800A-390E-4DB4-9318-277819BFCDA3}">
      <dgm:prSet/>
      <dgm:spPr/>
      <dgm:t>
        <a:bodyPr/>
        <a:lstStyle/>
        <a:p>
          <a:pPr algn="just"/>
          <a:endParaRPr lang="es-PE"/>
        </a:p>
      </dgm:t>
    </dgm:pt>
    <dgm:pt modelId="{04599EFC-C434-4CE9-9186-0CF8B168F9F3}">
      <dgm:prSet phldrT="[Texto]" custT="1"/>
      <dgm:spPr/>
      <dgm:t>
        <a:bodyPr/>
        <a:lstStyle/>
        <a:p>
          <a:pPr algn="just"/>
          <a:endParaRPr lang="es-PE" sz="1100"/>
        </a:p>
      </dgm:t>
    </dgm:pt>
    <dgm:pt modelId="{FFCC096A-8686-4B12-B5E9-18F8D0DD79C4}" type="sibTrans" cxnId="{6D682049-8790-4D3F-AE35-9A746C1F3AE7}">
      <dgm:prSet/>
      <dgm:spPr/>
      <dgm:t>
        <a:bodyPr/>
        <a:lstStyle/>
        <a:p>
          <a:pPr algn="just"/>
          <a:endParaRPr lang="es-PE"/>
        </a:p>
      </dgm:t>
    </dgm:pt>
    <dgm:pt modelId="{F615369E-69D7-48B0-96C4-65B391D25B2C}" type="parTrans" cxnId="{6D682049-8790-4D3F-AE35-9A746C1F3AE7}">
      <dgm:prSet/>
      <dgm:spPr/>
      <dgm:t>
        <a:bodyPr/>
        <a:lstStyle/>
        <a:p>
          <a:pPr algn="just"/>
          <a:endParaRPr lang="es-PE"/>
        </a:p>
      </dgm:t>
    </dgm:pt>
    <dgm:pt modelId="{ACF7C035-D4A0-4D34-8CCF-0095CBBD63EE}" type="pres">
      <dgm:prSet presAssocID="{3DA151AC-1B77-490D-B9D4-B8A11053D9B8}" presName="list" presStyleCnt="0">
        <dgm:presLayoutVars>
          <dgm:dir/>
          <dgm:animLvl val="lvl"/>
        </dgm:presLayoutVars>
      </dgm:prSet>
      <dgm:spPr/>
      <dgm:t>
        <a:bodyPr/>
        <a:lstStyle/>
        <a:p>
          <a:endParaRPr lang="es-PE"/>
        </a:p>
      </dgm:t>
    </dgm:pt>
    <dgm:pt modelId="{8DC3C44F-A2F5-4129-9D08-CC0BDE15BBA5}" type="pres">
      <dgm:prSet presAssocID="{7F5A747F-305C-4FD0-B4B5-6A207234866C}" presName="posSpace" presStyleCnt="0"/>
      <dgm:spPr/>
    </dgm:pt>
    <dgm:pt modelId="{6FDB1C7B-58D8-4B68-9502-75104460EDAC}" type="pres">
      <dgm:prSet presAssocID="{7F5A747F-305C-4FD0-B4B5-6A207234866C}" presName="vertFlow" presStyleCnt="0"/>
      <dgm:spPr/>
    </dgm:pt>
    <dgm:pt modelId="{F794B181-2566-4F40-8789-8F07C29819C8}" type="pres">
      <dgm:prSet presAssocID="{7F5A747F-305C-4FD0-B4B5-6A207234866C}" presName="topSpace" presStyleCnt="0"/>
      <dgm:spPr/>
    </dgm:pt>
    <dgm:pt modelId="{DF5CD303-852A-4CA8-92C0-1B95F5258BAE}" type="pres">
      <dgm:prSet presAssocID="{7F5A747F-305C-4FD0-B4B5-6A207234866C}" presName="firstComp" presStyleCnt="0"/>
      <dgm:spPr/>
    </dgm:pt>
    <dgm:pt modelId="{B53D1A9D-6EC2-4D76-A7E4-C049E947B88A}" type="pres">
      <dgm:prSet presAssocID="{7F5A747F-305C-4FD0-B4B5-6A207234866C}" presName="firstChild" presStyleLbl="bgAccFollowNode1" presStyleIdx="0" presStyleCnt="4" custScaleY="29524"/>
      <dgm:spPr/>
      <dgm:t>
        <a:bodyPr/>
        <a:lstStyle/>
        <a:p>
          <a:endParaRPr lang="es-PE"/>
        </a:p>
      </dgm:t>
    </dgm:pt>
    <dgm:pt modelId="{6874286A-2D46-4F34-BBD8-F1266C6AEE62}" type="pres">
      <dgm:prSet presAssocID="{7F5A747F-305C-4FD0-B4B5-6A207234866C}" presName="firstChildTx" presStyleLbl="bgAccFollowNode1" presStyleIdx="0" presStyleCnt="4">
        <dgm:presLayoutVars>
          <dgm:bulletEnabled val="1"/>
        </dgm:presLayoutVars>
      </dgm:prSet>
      <dgm:spPr/>
      <dgm:t>
        <a:bodyPr/>
        <a:lstStyle/>
        <a:p>
          <a:endParaRPr lang="es-PE"/>
        </a:p>
      </dgm:t>
    </dgm:pt>
    <dgm:pt modelId="{8009F7F9-1C83-427A-908E-092F4F04948F}" type="pres">
      <dgm:prSet presAssocID="{E45DDD50-257E-4C75-963E-CB3300247885}" presName="comp" presStyleCnt="0"/>
      <dgm:spPr/>
    </dgm:pt>
    <dgm:pt modelId="{3682523F-2F90-4334-ABCE-B963955E2978}" type="pres">
      <dgm:prSet presAssocID="{E45DDD50-257E-4C75-963E-CB3300247885}" presName="child" presStyleLbl="bgAccFollowNode1" presStyleIdx="1" presStyleCnt="4" custScaleY="35228"/>
      <dgm:spPr/>
      <dgm:t>
        <a:bodyPr/>
        <a:lstStyle/>
        <a:p>
          <a:endParaRPr lang="es-PE"/>
        </a:p>
      </dgm:t>
    </dgm:pt>
    <dgm:pt modelId="{A6C69302-818C-4717-B830-C9A96255A723}" type="pres">
      <dgm:prSet presAssocID="{E45DDD50-257E-4C75-963E-CB3300247885}" presName="childTx" presStyleLbl="bgAccFollowNode1" presStyleIdx="1" presStyleCnt="4">
        <dgm:presLayoutVars>
          <dgm:bulletEnabled val="1"/>
        </dgm:presLayoutVars>
      </dgm:prSet>
      <dgm:spPr/>
      <dgm:t>
        <a:bodyPr/>
        <a:lstStyle/>
        <a:p>
          <a:endParaRPr lang="es-PE"/>
        </a:p>
      </dgm:t>
    </dgm:pt>
    <dgm:pt modelId="{B89B00E2-FFAE-4D37-90F7-3C410C600DF5}" type="pres">
      <dgm:prSet presAssocID="{7F5A747F-305C-4FD0-B4B5-6A207234866C}" presName="negSpace" presStyleCnt="0"/>
      <dgm:spPr/>
    </dgm:pt>
    <dgm:pt modelId="{CBD561CB-7EF1-4247-B716-4B2FC3C9EDE3}" type="pres">
      <dgm:prSet presAssocID="{7F5A747F-305C-4FD0-B4B5-6A207234866C}" presName="circle" presStyleLbl="node1" presStyleIdx="0" presStyleCnt="2"/>
      <dgm:spPr/>
      <dgm:t>
        <a:bodyPr/>
        <a:lstStyle/>
        <a:p>
          <a:endParaRPr lang="es-PE"/>
        </a:p>
      </dgm:t>
    </dgm:pt>
    <dgm:pt modelId="{EF6580B0-239F-410E-B01F-71938515BABE}" type="pres">
      <dgm:prSet presAssocID="{DCBCE369-F3D2-4C28-A6E4-02E317AAAE92}" presName="transSpace" presStyleCnt="0"/>
      <dgm:spPr/>
    </dgm:pt>
    <dgm:pt modelId="{0512015E-AAC1-4E11-B74B-F958421B2F46}" type="pres">
      <dgm:prSet presAssocID="{954926D8-CD14-4A29-9A5D-648867103871}" presName="posSpace" presStyleCnt="0"/>
      <dgm:spPr/>
    </dgm:pt>
    <dgm:pt modelId="{DF329DFC-0079-4571-9DD3-ACE2D9FDC6EC}" type="pres">
      <dgm:prSet presAssocID="{954926D8-CD14-4A29-9A5D-648867103871}" presName="vertFlow" presStyleCnt="0"/>
      <dgm:spPr/>
    </dgm:pt>
    <dgm:pt modelId="{16D53B99-582F-4FA9-881B-C95825112DCD}" type="pres">
      <dgm:prSet presAssocID="{954926D8-CD14-4A29-9A5D-648867103871}" presName="topSpace" presStyleCnt="0"/>
      <dgm:spPr/>
    </dgm:pt>
    <dgm:pt modelId="{318874EA-135B-422C-95A6-7927354C216D}" type="pres">
      <dgm:prSet presAssocID="{954926D8-CD14-4A29-9A5D-648867103871}" presName="firstComp" presStyleCnt="0"/>
      <dgm:spPr/>
    </dgm:pt>
    <dgm:pt modelId="{566F89E6-ED2A-49AF-9CB1-1F09F9B11EF8}" type="pres">
      <dgm:prSet presAssocID="{954926D8-CD14-4A29-9A5D-648867103871}" presName="firstChild" presStyleLbl="bgAccFollowNode1" presStyleIdx="2" presStyleCnt="4" custScaleY="36461"/>
      <dgm:spPr/>
      <dgm:t>
        <a:bodyPr/>
        <a:lstStyle/>
        <a:p>
          <a:endParaRPr lang="es-PE"/>
        </a:p>
      </dgm:t>
    </dgm:pt>
    <dgm:pt modelId="{41D64E89-CF5E-4EF1-A9F1-52E423B85809}" type="pres">
      <dgm:prSet presAssocID="{954926D8-CD14-4A29-9A5D-648867103871}" presName="firstChildTx" presStyleLbl="bgAccFollowNode1" presStyleIdx="2" presStyleCnt="4">
        <dgm:presLayoutVars>
          <dgm:bulletEnabled val="1"/>
        </dgm:presLayoutVars>
      </dgm:prSet>
      <dgm:spPr/>
      <dgm:t>
        <a:bodyPr/>
        <a:lstStyle/>
        <a:p>
          <a:endParaRPr lang="es-PE"/>
        </a:p>
      </dgm:t>
    </dgm:pt>
    <dgm:pt modelId="{02E3DF0D-36A6-4E5A-A2A3-43484A68958C}" type="pres">
      <dgm:prSet presAssocID="{04599EFC-C434-4CE9-9186-0CF8B168F9F3}" presName="comp" presStyleCnt="0"/>
      <dgm:spPr/>
    </dgm:pt>
    <dgm:pt modelId="{1F2F4EF1-364B-4ACB-AEAA-049B6FB5EC0B}" type="pres">
      <dgm:prSet presAssocID="{04599EFC-C434-4CE9-9186-0CF8B168F9F3}" presName="child" presStyleLbl="bgAccFollowNode1" presStyleIdx="3" presStyleCnt="4" custScaleY="34914"/>
      <dgm:spPr/>
      <dgm:t>
        <a:bodyPr/>
        <a:lstStyle/>
        <a:p>
          <a:endParaRPr lang="es-PE"/>
        </a:p>
      </dgm:t>
    </dgm:pt>
    <dgm:pt modelId="{E33A4744-895A-489A-BC08-AB55F0801F06}" type="pres">
      <dgm:prSet presAssocID="{04599EFC-C434-4CE9-9186-0CF8B168F9F3}" presName="childTx" presStyleLbl="bgAccFollowNode1" presStyleIdx="3" presStyleCnt="4">
        <dgm:presLayoutVars>
          <dgm:bulletEnabled val="1"/>
        </dgm:presLayoutVars>
      </dgm:prSet>
      <dgm:spPr/>
      <dgm:t>
        <a:bodyPr/>
        <a:lstStyle/>
        <a:p>
          <a:endParaRPr lang="es-PE"/>
        </a:p>
      </dgm:t>
    </dgm:pt>
    <dgm:pt modelId="{FB05D4E3-AF3D-40E4-962C-D2A20B5F69C7}" type="pres">
      <dgm:prSet presAssocID="{954926D8-CD14-4A29-9A5D-648867103871}" presName="negSpace" presStyleCnt="0"/>
      <dgm:spPr/>
    </dgm:pt>
    <dgm:pt modelId="{0A147CA2-5E5A-4C6C-86B9-A9E62EA8B7A8}" type="pres">
      <dgm:prSet presAssocID="{954926D8-CD14-4A29-9A5D-648867103871}" presName="circle" presStyleLbl="node1" presStyleIdx="1" presStyleCnt="2"/>
      <dgm:spPr/>
      <dgm:t>
        <a:bodyPr/>
        <a:lstStyle/>
        <a:p>
          <a:endParaRPr lang="es-PE"/>
        </a:p>
      </dgm:t>
    </dgm:pt>
  </dgm:ptLst>
  <dgm:cxnLst>
    <dgm:cxn modelId="{1C84800A-390E-4DB4-9318-277819BFCDA3}" srcId="{954926D8-CD14-4A29-9A5D-648867103871}" destId="{A1A504FC-BD03-4955-BE74-0959FC825FDA}" srcOrd="0" destOrd="0" parTransId="{0035CCB5-9BB1-4AF5-A476-C2575A82E98C}" sibTransId="{5E9297A6-BACB-4947-ADCE-D98CA895F189}"/>
    <dgm:cxn modelId="{C2F296A6-587C-44C0-A632-E2CE958CC09C}" type="presOf" srcId="{E45DDD50-257E-4C75-963E-CB3300247885}" destId="{A6C69302-818C-4717-B830-C9A96255A723}" srcOrd="1" destOrd="0" presId="urn:microsoft.com/office/officeart/2005/8/layout/hList9"/>
    <dgm:cxn modelId="{881E4768-B408-402B-B8C6-24E52D476D67}" srcId="{3DA151AC-1B77-490D-B9D4-B8A11053D9B8}" destId="{954926D8-CD14-4A29-9A5D-648867103871}" srcOrd="1" destOrd="0" parTransId="{7EC15858-6CB6-4A98-8FDA-8597D01CE6BA}" sibTransId="{EB4487B9-10DC-4746-9F17-2339BDE293C7}"/>
    <dgm:cxn modelId="{C73EC885-4081-4EFE-887B-EF8593DB8C4E}" type="presOf" srcId="{954926D8-CD14-4A29-9A5D-648867103871}" destId="{0A147CA2-5E5A-4C6C-86B9-A9E62EA8B7A8}" srcOrd="0" destOrd="0" presId="urn:microsoft.com/office/officeart/2005/8/layout/hList9"/>
    <dgm:cxn modelId="{9B5E1DE7-2AFA-40D7-8FAA-962B873CEB76}" srcId="{7F5A747F-305C-4FD0-B4B5-6A207234866C}" destId="{11780DD9-531F-4468-901A-CA47ABB1BC5A}" srcOrd="0" destOrd="0" parTransId="{3ADD480C-B4C7-43BC-AF65-A1FC18705265}" sibTransId="{0AA3E8AB-D6DB-4F51-B7E0-E29F07DD76CE}"/>
    <dgm:cxn modelId="{4ABED529-05C3-4FB5-9464-421932D76188}" type="presOf" srcId="{7F5A747F-305C-4FD0-B4B5-6A207234866C}" destId="{CBD561CB-7EF1-4247-B716-4B2FC3C9EDE3}" srcOrd="0" destOrd="0" presId="urn:microsoft.com/office/officeart/2005/8/layout/hList9"/>
    <dgm:cxn modelId="{9401BCB9-2124-4492-A209-30764DA146E4}" type="presOf" srcId="{04599EFC-C434-4CE9-9186-0CF8B168F9F3}" destId="{1F2F4EF1-364B-4ACB-AEAA-049B6FB5EC0B}" srcOrd="0" destOrd="0" presId="urn:microsoft.com/office/officeart/2005/8/layout/hList9"/>
    <dgm:cxn modelId="{9FC4F5EF-6952-4AA0-B512-689BA05FF96B}" type="presOf" srcId="{11780DD9-531F-4468-901A-CA47ABB1BC5A}" destId="{B53D1A9D-6EC2-4D76-A7E4-C049E947B88A}" srcOrd="0" destOrd="0" presId="urn:microsoft.com/office/officeart/2005/8/layout/hList9"/>
    <dgm:cxn modelId="{7650B03D-33E8-4936-8723-9165B20B063F}" type="presOf" srcId="{E45DDD50-257E-4C75-963E-CB3300247885}" destId="{3682523F-2F90-4334-ABCE-B963955E2978}" srcOrd="0" destOrd="0" presId="urn:microsoft.com/office/officeart/2005/8/layout/hList9"/>
    <dgm:cxn modelId="{063D54D8-0357-462F-A11F-72E5F5E640EA}" srcId="{7F5A747F-305C-4FD0-B4B5-6A207234866C}" destId="{E45DDD50-257E-4C75-963E-CB3300247885}" srcOrd="1" destOrd="0" parTransId="{0B778A72-3372-44AE-AFDD-63F4049A6C7C}" sibTransId="{C492E57B-9226-4CE4-966E-455E5B4ECAB8}"/>
    <dgm:cxn modelId="{D3037F92-8B04-446D-8C4E-E4C9CD25C9E4}" type="presOf" srcId="{04599EFC-C434-4CE9-9186-0CF8B168F9F3}" destId="{E33A4744-895A-489A-BC08-AB55F0801F06}" srcOrd="1" destOrd="0" presId="urn:microsoft.com/office/officeart/2005/8/layout/hList9"/>
    <dgm:cxn modelId="{AF98BEBE-FFBC-40FB-A999-050CEB964721}" type="presOf" srcId="{3DA151AC-1B77-490D-B9D4-B8A11053D9B8}" destId="{ACF7C035-D4A0-4D34-8CCF-0095CBBD63EE}" srcOrd="0" destOrd="0" presId="urn:microsoft.com/office/officeart/2005/8/layout/hList9"/>
    <dgm:cxn modelId="{6D682049-8790-4D3F-AE35-9A746C1F3AE7}" srcId="{954926D8-CD14-4A29-9A5D-648867103871}" destId="{04599EFC-C434-4CE9-9186-0CF8B168F9F3}" srcOrd="1" destOrd="0" parTransId="{F615369E-69D7-48B0-96C4-65B391D25B2C}" sibTransId="{FFCC096A-8686-4B12-B5E9-18F8D0DD79C4}"/>
    <dgm:cxn modelId="{8FD2A661-6A12-4681-B2D2-9C3CD31E963A}" type="presOf" srcId="{11780DD9-531F-4468-901A-CA47ABB1BC5A}" destId="{6874286A-2D46-4F34-BBD8-F1266C6AEE62}" srcOrd="1" destOrd="0" presId="urn:microsoft.com/office/officeart/2005/8/layout/hList9"/>
    <dgm:cxn modelId="{D6313758-062B-423C-B3B5-E17C4FBE632C}" type="presOf" srcId="{A1A504FC-BD03-4955-BE74-0959FC825FDA}" destId="{566F89E6-ED2A-49AF-9CB1-1F09F9B11EF8}" srcOrd="0" destOrd="0" presId="urn:microsoft.com/office/officeart/2005/8/layout/hList9"/>
    <dgm:cxn modelId="{0D8BB8E8-5513-4F7E-BBA1-DA01D5777139}" type="presOf" srcId="{A1A504FC-BD03-4955-BE74-0959FC825FDA}" destId="{41D64E89-CF5E-4EF1-A9F1-52E423B85809}" srcOrd="1" destOrd="0" presId="urn:microsoft.com/office/officeart/2005/8/layout/hList9"/>
    <dgm:cxn modelId="{948CB78B-B3EF-4EB4-9C12-2F927DDF6D98}" srcId="{3DA151AC-1B77-490D-B9D4-B8A11053D9B8}" destId="{7F5A747F-305C-4FD0-B4B5-6A207234866C}" srcOrd="0" destOrd="0" parTransId="{10183D12-E567-4757-8390-940736DE3798}" sibTransId="{DCBCE369-F3D2-4C28-A6E4-02E317AAAE92}"/>
    <dgm:cxn modelId="{059D3C99-F567-4494-8AA6-EF528804029C}" type="presParOf" srcId="{ACF7C035-D4A0-4D34-8CCF-0095CBBD63EE}" destId="{8DC3C44F-A2F5-4129-9D08-CC0BDE15BBA5}" srcOrd="0" destOrd="0" presId="urn:microsoft.com/office/officeart/2005/8/layout/hList9"/>
    <dgm:cxn modelId="{B33E009B-2A00-49F0-9AFE-780CB81564C8}" type="presParOf" srcId="{ACF7C035-D4A0-4D34-8CCF-0095CBBD63EE}" destId="{6FDB1C7B-58D8-4B68-9502-75104460EDAC}" srcOrd="1" destOrd="0" presId="urn:microsoft.com/office/officeart/2005/8/layout/hList9"/>
    <dgm:cxn modelId="{613E3203-841D-4719-9E5F-DDC16DCBEACC}" type="presParOf" srcId="{6FDB1C7B-58D8-4B68-9502-75104460EDAC}" destId="{F794B181-2566-4F40-8789-8F07C29819C8}" srcOrd="0" destOrd="0" presId="urn:microsoft.com/office/officeart/2005/8/layout/hList9"/>
    <dgm:cxn modelId="{A9B364B2-87B5-4455-B55C-2B7F9AF69DDE}" type="presParOf" srcId="{6FDB1C7B-58D8-4B68-9502-75104460EDAC}" destId="{DF5CD303-852A-4CA8-92C0-1B95F5258BAE}" srcOrd="1" destOrd="0" presId="urn:microsoft.com/office/officeart/2005/8/layout/hList9"/>
    <dgm:cxn modelId="{E42425C6-C1BF-41A5-811B-ACD68F1140A3}" type="presParOf" srcId="{DF5CD303-852A-4CA8-92C0-1B95F5258BAE}" destId="{B53D1A9D-6EC2-4D76-A7E4-C049E947B88A}" srcOrd="0" destOrd="0" presId="urn:microsoft.com/office/officeart/2005/8/layout/hList9"/>
    <dgm:cxn modelId="{0DB3C663-7962-42D2-A7DF-A103A59178CB}" type="presParOf" srcId="{DF5CD303-852A-4CA8-92C0-1B95F5258BAE}" destId="{6874286A-2D46-4F34-BBD8-F1266C6AEE62}" srcOrd="1" destOrd="0" presId="urn:microsoft.com/office/officeart/2005/8/layout/hList9"/>
    <dgm:cxn modelId="{0A19A587-529A-4064-8FCB-34F6ED50A018}" type="presParOf" srcId="{6FDB1C7B-58D8-4B68-9502-75104460EDAC}" destId="{8009F7F9-1C83-427A-908E-092F4F04948F}" srcOrd="2" destOrd="0" presId="urn:microsoft.com/office/officeart/2005/8/layout/hList9"/>
    <dgm:cxn modelId="{5AE51D65-732B-47CA-8E39-D9113F8DB38C}" type="presParOf" srcId="{8009F7F9-1C83-427A-908E-092F4F04948F}" destId="{3682523F-2F90-4334-ABCE-B963955E2978}" srcOrd="0" destOrd="0" presId="urn:microsoft.com/office/officeart/2005/8/layout/hList9"/>
    <dgm:cxn modelId="{BFA069F8-6821-4A35-89AB-E9435A1E1E38}" type="presParOf" srcId="{8009F7F9-1C83-427A-908E-092F4F04948F}" destId="{A6C69302-818C-4717-B830-C9A96255A723}" srcOrd="1" destOrd="0" presId="urn:microsoft.com/office/officeart/2005/8/layout/hList9"/>
    <dgm:cxn modelId="{9A4C204D-C711-46C4-8DB4-E0665F0E762B}" type="presParOf" srcId="{ACF7C035-D4A0-4D34-8CCF-0095CBBD63EE}" destId="{B89B00E2-FFAE-4D37-90F7-3C410C600DF5}" srcOrd="2" destOrd="0" presId="urn:microsoft.com/office/officeart/2005/8/layout/hList9"/>
    <dgm:cxn modelId="{59515388-B614-40A7-B3AC-7D87A767602B}" type="presParOf" srcId="{ACF7C035-D4A0-4D34-8CCF-0095CBBD63EE}" destId="{CBD561CB-7EF1-4247-B716-4B2FC3C9EDE3}" srcOrd="3" destOrd="0" presId="urn:microsoft.com/office/officeart/2005/8/layout/hList9"/>
    <dgm:cxn modelId="{FBBE0BCE-A07A-4738-AEDE-7B1B0855AF6C}" type="presParOf" srcId="{ACF7C035-D4A0-4D34-8CCF-0095CBBD63EE}" destId="{EF6580B0-239F-410E-B01F-71938515BABE}" srcOrd="4" destOrd="0" presId="urn:microsoft.com/office/officeart/2005/8/layout/hList9"/>
    <dgm:cxn modelId="{20CFDE7A-758A-4CB7-B201-3B20C4950E4C}" type="presParOf" srcId="{ACF7C035-D4A0-4D34-8CCF-0095CBBD63EE}" destId="{0512015E-AAC1-4E11-B74B-F958421B2F46}" srcOrd="5" destOrd="0" presId="urn:microsoft.com/office/officeart/2005/8/layout/hList9"/>
    <dgm:cxn modelId="{9B13393C-B376-42BF-B863-1BD5CD89A3CE}" type="presParOf" srcId="{ACF7C035-D4A0-4D34-8CCF-0095CBBD63EE}" destId="{DF329DFC-0079-4571-9DD3-ACE2D9FDC6EC}" srcOrd="6" destOrd="0" presId="urn:microsoft.com/office/officeart/2005/8/layout/hList9"/>
    <dgm:cxn modelId="{59D0D35C-658E-4EE0-B105-97643292E67F}" type="presParOf" srcId="{DF329DFC-0079-4571-9DD3-ACE2D9FDC6EC}" destId="{16D53B99-582F-4FA9-881B-C95825112DCD}" srcOrd="0" destOrd="0" presId="urn:microsoft.com/office/officeart/2005/8/layout/hList9"/>
    <dgm:cxn modelId="{CCFFA577-CB8A-4319-B384-EB318BA1754E}" type="presParOf" srcId="{DF329DFC-0079-4571-9DD3-ACE2D9FDC6EC}" destId="{318874EA-135B-422C-95A6-7927354C216D}" srcOrd="1" destOrd="0" presId="urn:microsoft.com/office/officeart/2005/8/layout/hList9"/>
    <dgm:cxn modelId="{852EC799-FD80-43AB-A5EB-33D123498184}" type="presParOf" srcId="{318874EA-135B-422C-95A6-7927354C216D}" destId="{566F89E6-ED2A-49AF-9CB1-1F09F9B11EF8}" srcOrd="0" destOrd="0" presId="urn:microsoft.com/office/officeart/2005/8/layout/hList9"/>
    <dgm:cxn modelId="{279D2EB8-EA7B-4FB5-A49D-C8200A7648F6}" type="presParOf" srcId="{318874EA-135B-422C-95A6-7927354C216D}" destId="{41D64E89-CF5E-4EF1-A9F1-52E423B85809}" srcOrd="1" destOrd="0" presId="urn:microsoft.com/office/officeart/2005/8/layout/hList9"/>
    <dgm:cxn modelId="{FCD5EB77-E0DA-4701-9FFB-18DE012221B4}" type="presParOf" srcId="{DF329DFC-0079-4571-9DD3-ACE2D9FDC6EC}" destId="{02E3DF0D-36A6-4E5A-A2A3-43484A68958C}" srcOrd="2" destOrd="0" presId="urn:microsoft.com/office/officeart/2005/8/layout/hList9"/>
    <dgm:cxn modelId="{6B6DABC4-2B2B-438E-93C3-B83D0A7C7C63}" type="presParOf" srcId="{02E3DF0D-36A6-4E5A-A2A3-43484A68958C}" destId="{1F2F4EF1-364B-4ACB-AEAA-049B6FB5EC0B}" srcOrd="0" destOrd="0" presId="urn:microsoft.com/office/officeart/2005/8/layout/hList9"/>
    <dgm:cxn modelId="{83FB95C0-CFA5-4B41-9947-8463FEBE75E9}" type="presParOf" srcId="{02E3DF0D-36A6-4E5A-A2A3-43484A68958C}" destId="{E33A4744-895A-489A-BC08-AB55F0801F06}" srcOrd="1" destOrd="0" presId="urn:microsoft.com/office/officeart/2005/8/layout/hList9"/>
    <dgm:cxn modelId="{FEEC9A38-EA5E-41E3-8B7B-4ABADC44453C}" type="presParOf" srcId="{ACF7C035-D4A0-4D34-8CCF-0095CBBD63EE}" destId="{FB05D4E3-AF3D-40E4-962C-D2A20B5F69C7}" srcOrd="7" destOrd="0" presId="urn:microsoft.com/office/officeart/2005/8/layout/hList9"/>
    <dgm:cxn modelId="{73181F1E-DE38-435F-B10B-43F194CA2522}" type="presParOf" srcId="{ACF7C035-D4A0-4D34-8CCF-0095CBBD63EE}" destId="{0A147CA2-5E5A-4C6C-86B9-A9E62EA8B7A8}" srcOrd="8" destOrd="0" presId="urn:microsoft.com/office/officeart/2005/8/layout/hList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01DEA8-C4BC-4526-95C9-7C5A2CDDD4E4}" type="doc">
      <dgm:prSet loTypeId="urn:microsoft.com/office/officeart/2005/8/layout/radial4" loCatId="relationship" qsTypeId="urn:microsoft.com/office/officeart/2005/8/quickstyle/3d1" qsCatId="3D" csTypeId="urn:microsoft.com/office/officeart/2005/8/colors/colorful3" csCatId="colorful" phldr="1"/>
      <dgm:spPr/>
      <dgm:t>
        <a:bodyPr/>
        <a:lstStyle/>
        <a:p>
          <a:endParaRPr lang="es-PE"/>
        </a:p>
      </dgm:t>
    </dgm:pt>
    <dgm:pt modelId="{05EE5D34-B961-47DD-83CB-399DA196CB97}">
      <dgm:prSet phldrT="[Texto]" custT="1"/>
      <dgm:spPr/>
      <dgm:t>
        <a:bodyPr/>
        <a:lstStyle/>
        <a:p>
          <a:r>
            <a:rPr lang="es-PE" sz="1100" b="1"/>
            <a:t>Violencia sexual</a:t>
          </a:r>
        </a:p>
      </dgm:t>
    </dgm:pt>
    <dgm:pt modelId="{AAB73A16-8133-423C-BBB7-1F4412AECDA7}" type="parTrans" cxnId="{12C13242-EE4F-4A4D-A929-303B2484B922}">
      <dgm:prSet/>
      <dgm:spPr/>
      <dgm:t>
        <a:bodyPr/>
        <a:lstStyle/>
        <a:p>
          <a:endParaRPr lang="es-PE"/>
        </a:p>
      </dgm:t>
    </dgm:pt>
    <dgm:pt modelId="{79AFF536-C193-4A6C-9CBE-EFFFC8EA130B}" type="sibTrans" cxnId="{12C13242-EE4F-4A4D-A929-303B2484B922}">
      <dgm:prSet/>
      <dgm:spPr/>
      <dgm:t>
        <a:bodyPr/>
        <a:lstStyle/>
        <a:p>
          <a:endParaRPr lang="es-PE"/>
        </a:p>
      </dgm:t>
    </dgm:pt>
    <dgm:pt modelId="{A1BB78D1-A46A-4C9D-ACDD-E611791F2D67}">
      <dgm:prSet phldrT="[Texto]" custT="1"/>
      <dgm:spPr/>
      <dgm:t>
        <a:bodyPr/>
        <a:lstStyle/>
        <a:p>
          <a:pPr algn="ctr"/>
          <a:r>
            <a:rPr lang="es-PE" sz="1100" b="1"/>
            <a:t>Abuso sexual infantil</a:t>
          </a:r>
        </a:p>
      </dgm:t>
    </dgm:pt>
    <dgm:pt modelId="{F76BC9E8-A2F3-450B-9BE0-2522E4BDDD8E}" type="parTrans" cxnId="{A622247D-996E-46CF-A3CB-4881B4E21D9A}">
      <dgm:prSet/>
      <dgm:spPr/>
      <dgm:t>
        <a:bodyPr/>
        <a:lstStyle/>
        <a:p>
          <a:endParaRPr lang="es-PE"/>
        </a:p>
      </dgm:t>
    </dgm:pt>
    <dgm:pt modelId="{A09896CE-F276-47E7-BC7D-36B9D87C2C27}" type="sibTrans" cxnId="{A622247D-996E-46CF-A3CB-4881B4E21D9A}">
      <dgm:prSet/>
      <dgm:spPr/>
      <dgm:t>
        <a:bodyPr/>
        <a:lstStyle/>
        <a:p>
          <a:endParaRPr lang="es-PE"/>
        </a:p>
      </dgm:t>
    </dgm:pt>
    <dgm:pt modelId="{3ADC58C6-35C3-4D37-AACA-C992E3126BAA}">
      <dgm:prSet phldrT="[Texto]" custT="1"/>
      <dgm:spPr/>
      <dgm:t>
        <a:bodyPr/>
        <a:lstStyle/>
        <a:p>
          <a:pPr algn="ctr"/>
          <a:r>
            <a:rPr lang="es-PE" sz="1100" b="1"/>
            <a:t>Explotación sexual infantil</a:t>
          </a:r>
        </a:p>
      </dgm:t>
    </dgm:pt>
    <dgm:pt modelId="{5018024A-9367-42A2-90E5-62B31291521B}" type="parTrans" cxnId="{4213A309-2BB3-4AF5-9F6B-AFB2DDAE6B29}">
      <dgm:prSet/>
      <dgm:spPr/>
      <dgm:t>
        <a:bodyPr/>
        <a:lstStyle/>
        <a:p>
          <a:endParaRPr lang="es-PE"/>
        </a:p>
      </dgm:t>
    </dgm:pt>
    <dgm:pt modelId="{FDECB7E3-10B8-426A-A88D-EF646FA3FEF0}" type="sibTrans" cxnId="{4213A309-2BB3-4AF5-9F6B-AFB2DDAE6B29}">
      <dgm:prSet/>
      <dgm:spPr/>
      <dgm:t>
        <a:bodyPr/>
        <a:lstStyle/>
        <a:p>
          <a:endParaRPr lang="es-PE"/>
        </a:p>
      </dgm:t>
    </dgm:pt>
    <dgm:pt modelId="{83942195-46BE-4BD0-A169-F6085EFFCE86}">
      <dgm:prSet phldrT="[Texto]" custT="1"/>
      <dgm:spPr/>
      <dgm:t>
        <a:bodyPr/>
        <a:lstStyle/>
        <a:p>
          <a:pPr algn="ctr"/>
          <a:endParaRPr lang="es-PE" sz="1100" b="1"/>
        </a:p>
      </dgm:t>
    </dgm:pt>
    <dgm:pt modelId="{964E3B76-EEA7-4380-99EF-E5C7100B1689}" type="parTrans" cxnId="{E16B6367-BA86-4B8D-86F3-E2FB892E4299}">
      <dgm:prSet/>
      <dgm:spPr/>
      <dgm:t>
        <a:bodyPr/>
        <a:lstStyle/>
        <a:p>
          <a:endParaRPr lang="es-PE"/>
        </a:p>
      </dgm:t>
    </dgm:pt>
    <dgm:pt modelId="{43EF8BF2-1740-417D-A13C-E64F9811F054}" type="sibTrans" cxnId="{E16B6367-BA86-4B8D-86F3-E2FB892E4299}">
      <dgm:prSet/>
      <dgm:spPr/>
      <dgm:t>
        <a:bodyPr/>
        <a:lstStyle/>
        <a:p>
          <a:endParaRPr lang="es-PE"/>
        </a:p>
      </dgm:t>
    </dgm:pt>
    <dgm:pt modelId="{F0D86E51-8557-4717-8D79-DD37A07733D2}" type="pres">
      <dgm:prSet presAssocID="{A601DEA8-C4BC-4526-95C9-7C5A2CDDD4E4}" presName="cycle" presStyleCnt="0">
        <dgm:presLayoutVars>
          <dgm:chMax val="1"/>
          <dgm:dir/>
          <dgm:animLvl val="ctr"/>
          <dgm:resizeHandles val="exact"/>
        </dgm:presLayoutVars>
      </dgm:prSet>
      <dgm:spPr/>
      <dgm:t>
        <a:bodyPr/>
        <a:lstStyle/>
        <a:p>
          <a:endParaRPr lang="es-PE"/>
        </a:p>
      </dgm:t>
    </dgm:pt>
    <dgm:pt modelId="{BBAACE7E-F442-4611-92C6-A4CF0CF7DC81}" type="pres">
      <dgm:prSet presAssocID="{05EE5D34-B961-47DD-83CB-399DA196CB97}" presName="centerShape" presStyleLbl="node0" presStyleIdx="0" presStyleCnt="1"/>
      <dgm:spPr/>
      <dgm:t>
        <a:bodyPr/>
        <a:lstStyle/>
        <a:p>
          <a:endParaRPr lang="es-PE"/>
        </a:p>
      </dgm:t>
    </dgm:pt>
    <dgm:pt modelId="{DA2D2B0A-83BA-440C-BF4C-0715FF7ACF43}" type="pres">
      <dgm:prSet presAssocID="{F76BC9E8-A2F3-450B-9BE0-2522E4BDDD8E}" presName="parTrans" presStyleLbl="bgSibTrans2D1" presStyleIdx="0" presStyleCnt="2"/>
      <dgm:spPr/>
      <dgm:t>
        <a:bodyPr/>
        <a:lstStyle/>
        <a:p>
          <a:endParaRPr lang="es-PE"/>
        </a:p>
      </dgm:t>
    </dgm:pt>
    <dgm:pt modelId="{13417A69-1553-438A-B956-45C9E68B31BE}" type="pres">
      <dgm:prSet presAssocID="{A1BB78D1-A46A-4C9D-ACDD-E611791F2D67}" presName="node" presStyleLbl="node1" presStyleIdx="0" presStyleCnt="2">
        <dgm:presLayoutVars>
          <dgm:bulletEnabled val="1"/>
        </dgm:presLayoutVars>
      </dgm:prSet>
      <dgm:spPr/>
      <dgm:t>
        <a:bodyPr/>
        <a:lstStyle/>
        <a:p>
          <a:endParaRPr lang="es-PE"/>
        </a:p>
      </dgm:t>
    </dgm:pt>
    <dgm:pt modelId="{B1091C05-B0E1-4A5D-A9B1-E2287111C50D}" type="pres">
      <dgm:prSet presAssocID="{5018024A-9367-42A2-90E5-62B31291521B}" presName="parTrans" presStyleLbl="bgSibTrans2D1" presStyleIdx="1" presStyleCnt="2"/>
      <dgm:spPr/>
      <dgm:t>
        <a:bodyPr/>
        <a:lstStyle/>
        <a:p>
          <a:endParaRPr lang="es-PE"/>
        </a:p>
      </dgm:t>
    </dgm:pt>
    <dgm:pt modelId="{0A57D1DA-F39E-4320-AD55-256AEFF34DEB}" type="pres">
      <dgm:prSet presAssocID="{3ADC58C6-35C3-4D37-AACA-C992E3126BAA}" presName="node" presStyleLbl="node1" presStyleIdx="1" presStyleCnt="2">
        <dgm:presLayoutVars>
          <dgm:bulletEnabled val="1"/>
        </dgm:presLayoutVars>
      </dgm:prSet>
      <dgm:spPr/>
      <dgm:t>
        <a:bodyPr/>
        <a:lstStyle/>
        <a:p>
          <a:endParaRPr lang="es-PE"/>
        </a:p>
      </dgm:t>
    </dgm:pt>
  </dgm:ptLst>
  <dgm:cxnLst>
    <dgm:cxn modelId="{4213A309-2BB3-4AF5-9F6B-AFB2DDAE6B29}" srcId="{05EE5D34-B961-47DD-83CB-399DA196CB97}" destId="{3ADC58C6-35C3-4D37-AACA-C992E3126BAA}" srcOrd="1" destOrd="0" parTransId="{5018024A-9367-42A2-90E5-62B31291521B}" sibTransId="{FDECB7E3-10B8-426A-A88D-EF646FA3FEF0}"/>
    <dgm:cxn modelId="{7F18E59C-F5AA-4169-962E-6FE3E888D6AD}" type="presOf" srcId="{83942195-46BE-4BD0-A169-F6085EFFCE86}" destId="{0A57D1DA-F39E-4320-AD55-256AEFF34DEB}" srcOrd="0" destOrd="1" presId="urn:microsoft.com/office/officeart/2005/8/layout/radial4"/>
    <dgm:cxn modelId="{3C596172-6A85-42D9-BE47-286BA060D04E}" type="presOf" srcId="{5018024A-9367-42A2-90E5-62B31291521B}" destId="{B1091C05-B0E1-4A5D-A9B1-E2287111C50D}" srcOrd="0" destOrd="0" presId="urn:microsoft.com/office/officeart/2005/8/layout/radial4"/>
    <dgm:cxn modelId="{06BC0B3B-7721-431B-BC93-D26E6C7FE7F1}" type="presOf" srcId="{F76BC9E8-A2F3-450B-9BE0-2522E4BDDD8E}" destId="{DA2D2B0A-83BA-440C-BF4C-0715FF7ACF43}" srcOrd="0" destOrd="0" presId="urn:microsoft.com/office/officeart/2005/8/layout/radial4"/>
    <dgm:cxn modelId="{E657AEFE-D1E2-4298-9B75-B401414E4875}" type="presOf" srcId="{05EE5D34-B961-47DD-83CB-399DA196CB97}" destId="{BBAACE7E-F442-4611-92C6-A4CF0CF7DC81}" srcOrd="0" destOrd="0" presId="urn:microsoft.com/office/officeart/2005/8/layout/radial4"/>
    <dgm:cxn modelId="{CA5B7B6F-F9A5-4731-A080-F04CE676CABA}" type="presOf" srcId="{A601DEA8-C4BC-4526-95C9-7C5A2CDDD4E4}" destId="{F0D86E51-8557-4717-8D79-DD37A07733D2}" srcOrd="0" destOrd="0" presId="urn:microsoft.com/office/officeart/2005/8/layout/radial4"/>
    <dgm:cxn modelId="{7E393584-0F8C-458E-BA70-57D58F3BF7AA}" type="presOf" srcId="{A1BB78D1-A46A-4C9D-ACDD-E611791F2D67}" destId="{13417A69-1553-438A-B956-45C9E68B31BE}" srcOrd="0" destOrd="0" presId="urn:microsoft.com/office/officeart/2005/8/layout/radial4"/>
    <dgm:cxn modelId="{12C13242-EE4F-4A4D-A929-303B2484B922}" srcId="{A601DEA8-C4BC-4526-95C9-7C5A2CDDD4E4}" destId="{05EE5D34-B961-47DD-83CB-399DA196CB97}" srcOrd="0" destOrd="0" parTransId="{AAB73A16-8133-423C-BBB7-1F4412AECDA7}" sibTransId="{79AFF536-C193-4A6C-9CBE-EFFFC8EA130B}"/>
    <dgm:cxn modelId="{9085BFD9-8E45-46A9-925D-10BC643B9460}" type="presOf" srcId="{3ADC58C6-35C3-4D37-AACA-C992E3126BAA}" destId="{0A57D1DA-F39E-4320-AD55-256AEFF34DEB}" srcOrd="0" destOrd="0" presId="urn:microsoft.com/office/officeart/2005/8/layout/radial4"/>
    <dgm:cxn modelId="{E16B6367-BA86-4B8D-86F3-E2FB892E4299}" srcId="{3ADC58C6-35C3-4D37-AACA-C992E3126BAA}" destId="{83942195-46BE-4BD0-A169-F6085EFFCE86}" srcOrd="0" destOrd="0" parTransId="{964E3B76-EEA7-4380-99EF-E5C7100B1689}" sibTransId="{43EF8BF2-1740-417D-A13C-E64F9811F054}"/>
    <dgm:cxn modelId="{A622247D-996E-46CF-A3CB-4881B4E21D9A}" srcId="{05EE5D34-B961-47DD-83CB-399DA196CB97}" destId="{A1BB78D1-A46A-4C9D-ACDD-E611791F2D67}" srcOrd="0" destOrd="0" parTransId="{F76BC9E8-A2F3-450B-9BE0-2522E4BDDD8E}" sibTransId="{A09896CE-F276-47E7-BC7D-36B9D87C2C27}"/>
    <dgm:cxn modelId="{CEE7B3F2-3135-469B-8E2A-5136E2B556FB}" type="presParOf" srcId="{F0D86E51-8557-4717-8D79-DD37A07733D2}" destId="{BBAACE7E-F442-4611-92C6-A4CF0CF7DC81}" srcOrd="0" destOrd="0" presId="urn:microsoft.com/office/officeart/2005/8/layout/radial4"/>
    <dgm:cxn modelId="{96F5B592-B701-4131-8CDF-75A270E9F221}" type="presParOf" srcId="{F0D86E51-8557-4717-8D79-DD37A07733D2}" destId="{DA2D2B0A-83BA-440C-BF4C-0715FF7ACF43}" srcOrd="1" destOrd="0" presId="urn:microsoft.com/office/officeart/2005/8/layout/radial4"/>
    <dgm:cxn modelId="{D472CE0F-2AAD-4B7C-9FEE-0B4068A5DFD3}" type="presParOf" srcId="{F0D86E51-8557-4717-8D79-DD37A07733D2}" destId="{13417A69-1553-438A-B956-45C9E68B31BE}" srcOrd="2" destOrd="0" presId="urn:microsoft.com/office/officeart/2005/8/layout/radial4"/>
    <dgm:cxn modelId="{B0B5CA1E-65DA-44B3-8692-E6EF213B6FF7}" type="presParOf" srcId="{F0D86E51-8557-4717-8D79-DD37A07733D2}" destId="{B1091C05-B0E1-4A5D-A9B1-E2287111C50D}" srcOrd="3" destOrd="0" presId="urn:microsoft.com/office/officeart/2005/8/layout/radial4"/>
    <dgm:cxn modelId="{A57C4517-EB77-4302-B610-21F44D111488}" type="presParOf" srcId="{F0D86E51-8557-4717-8D79-DD37A07733D2}" destId="{0A57D1DA-F39E-4320-AD55-256AEFF34DEB}" srcOrd="4"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3D1A9D-6EC2-4D76-A7E4-C049E947B88A}">
      <dsp:nvSpPr>
        <dsp:cNvPr id="0" name=""/>
        <dsp:cNvSpPr/>
      </dsp:nvSpPr>
      <dsp:spPr>
        <a:xfrm>
          <a:off x="577067" y="340069"/>
          <a:ext cx="1080734" cy="212823"/>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78232" rIns="78232" bIns="78232" numCol="1" spcCol="1270" anchor="ctr" anchorCtr="0">
          <a:noAutofit/>
        </a:bodyPr>
        <a:lstStyle/>
        <a:p>
          <a:pPr lvl="0" algn="just" defTabSz="488950">
            <a:lnSpc>
              <a:spcPct val="90000"/>
            </a:lnSpc>
            <a:spcBef>
              <a:spcPct val="0"/>
            </a:spcBef>
            <a:spcAft>
              <a:spcPct val="35000"/>
            </a:spcAft>
          </a:pPr>
          <a:r>
            <a:rPr lang="es-PE" sz="1100" kern="1200"/>
            <a:t>1. Sí</a:t>
          </a:r>
        </a:p>
      </dsp:txBody>
      <dsp:txXfrm>
        <a:off x="749984" y="340069"/>
        <a:ext cx="907816" cy="212823"/>
      </dsp:txXfrm>
    </dsp:sp>
    <dsp:sp modelId="{3682523F-2F90-4334-ABCE-B963955E2978}">
      <dsp:nvSpPr>
        <dsp:cNvPr id="0" name=""/>
        <dsp:cNvSpPr/>
      </dsp:nvSpPr>
      <dsp:spPr>
        <a:xfrm>
          <a:off x="577067" y="552892"/>
          <a:ext cx="1080734" cy="253940"/>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78232" rIns="78232" bIns="78232" numCol="1" spcCol="1270" anchor="ctr" anchorCtr="0">
          <a:noAutofit/>
        </a:bodyPr>
        <a:lstStyle/>
        <a:p>
          <a:pPr lvl="0" algn="just" defTabSz="488950">
            <a:lnSpc>
              <a:spcPct val="90000"/>
            </a:lnSpc>
            <a:spcBef>
              <a:spcPct val="0"/>
            </a:spcBef>
            <a:spcAft>
              <a:spcPct val="35000"/>
            </a:spcAft>
          </a:pPr>
          <a:r>
            <a:rPr lang="es-PE" sz="1100" kern="1200"/>
            <a:t>2.No</a:t>
          </a:r>
        </a:p>
      </dsp:txBody>
      <dsp:txXfrm>
        <a:off x="749984" y="552892"/>
        <a:ext cx="907816" cy="253940"/>
      </dsp:txXfrm>
    </dsp:sp>
    <dsp:sp modelId="{CBD561CB-7EF1-4247-B716-4B2FC3C9EDE3}">
      <dsp:nvSpPr>
        <dsp:cNvPr id="0" name=""/>
        <dsp:cNvSpPr/>
      </dsp:nvSpPr>
      <dsp:spPr>
        <a:xfrm>
          <a:off x="675" y="51873"/>
          <a:ext cx="720489" cy="72048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just" defTabSz="400050">
            <a:lnSpc>
              <a:spcPct val="90000"/>
            </a:lnSpc>
            <a:spcBef>
              <a:spcPct val="0"/>
            </a:spcBef>
            <a:spcAft>
              <a:spcPct val="35000"/>
            </a:spcAft>
          </a:pPr>
          <a:r>
            <a:rPr lang="es-PE" sz="900" b="1" kern="1200"/>
            <a:t>MITO</a:t>
          </a:r>
        </a:p>
      </dsp:txBody>
      <dsp:txXfrm>
        <a:off x="106188" y="157386"/>
        <a:ext cx="509463" cy="509463"/>
      </dsp:txXfrm>
    </dsp:sp>
    <dsp:sp modelId="{566F89E6-ED2A-49AF-9CB1-1F09F9B11EF8}">
      <dsp:nvSpPr>
        <dsp:cNvPr id="0" name=""/>
        <dsp:cNvSpPr/>
      </dsp:nvSpPr>
      <dsp:spPr>
        <a:xfrm>
          <a:off x="2378291" y="340069"/>
          <a:ext cx="1080734" cy="262829"/>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78232" rIns="78232" bIns="78232" numCol="1" spcCol="1270" anchor="ctr" anchorCtr="0">
          <a:noAutofit/>
        </a:bodyPr>
        <a:lstStyle/>
        <a:p>
          <a:pPr lvl="0" algn="just" defTabSz="488950">
            <a:lnSpc>
              <a:spcPct val="90000"/>
            </a:lnSpc>
            <a:spcBef>
              <a:spcPct val="0"/>
            </a:spcBef>
            <a:spcAft>
              <a:spcPct val="35000"/>
            </a:spcAft>
          </a:pPr>
          <a:endParaRPr lang="es-PE" sz="1100" kern="1200"/>
        </a:p>
      </dsp:txBody>
      <dsp:txXfrm>
        <a:off x="2551208" y="340069"/>
        <a:ext cx="907816" cy="262829"/>
      </dsp:txXfrm>
    </dsp:sp>
    <dsp:sp modelId="{1F2F4EF1-364B-4ACB-AEAA-049B6FB5EC0B}">
      <dsp:nvSpPr>
        <dsp:cNvPr id="0" name=""/>
        <dsp:cNvSpPr/>
      </dsp:nvSpPr>
      <dsp:spPr>
        <a:xfrm>
          <a:off x="2378291" y="602898"/>
          <a:ext cx="1080734" cy="251677"/>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78232" rIns="78232" bIns="78232" numCol="1" spcCol="1270" anchor="ctr" anchorCtr="0">
          <a:noAutofit/>
        </a:bodyPr>
        <a:lstStyle/>
        <a:p>
          <a:pPr lvl="0" algn="just" defTabSz="488950">
            <a:lnSpc>
              <a:spcPct val="90000"/>
            </a:lnSpc>
            <a:spcBef>
              <a:spcPct val="0"/>
            </a:spcBef>
            <a:spcAft>
              <a:spcPct val="35000"/>
            </a:spcAft>
          </a:pPr>
          <a:endParaRPr lang="es-PE" sz="1100" kern="1200"/>
        </a:p>
      </dsp:txBody>
      <dsp:txXfrm>
        <a:off x="2551208" y="602898"/>
        <a:ext cx="907816" cy="251677"/>
      </dsp:txXfrm>
    </dsp:sp>
    <dsp:sp modelId="{0A147CA2-5E5A-4C6C-86B9-A9E62EA8B7A8}">
      <dsp:nvSpPr>
        <dsp:cNvPr id="0" name=""/>
        <dsp:cNvSpPr/>
      </dsp:nvSpPr>
      <dsp:spPr>
        <a:xfrm>
          <a:off x="1801899" y="51873"/>
          <a:ext cx="720489" cy="72048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just" defTabSz="400050">
            <a:lnSpc>
              <a:spcPct val="90000"/>
            </a:lnSpc>
            <a:spcBef>
              <a:spcPct val="0"/>
            </a:spcBef>
            <a:spcAft>
              <a:spcPct val="35000"/>
            </a:spcAft>
          </a:pPr>
          <a:r>
            <a:rPr lang="es-PE" sz="900" b="1" kern="1200"/>
            <a:t>REALIDAD</a:t>
          </a:r>
        </a:p>
      </dsp:txBody>
      <dsp:txXfrm>
        <a:off x="1907412" y="157386"/>
        <a:ext cx="509463" cy="5094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ACE7E-F442-4611-92C6-A4CF0CF7DC81}">
      <dsp:nvSpPr>
        <dsp:cNvPr id="0" name=""/>
        <dsp:cNvSpPr/>
      </dsp:nvSpPr>
      <dsp:spPr>
        <a:xfrm>
          <a:off x="1143477" y="632604"/>
          <a:ext cx="845859" cy="84585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PE" sz="1100" b="1" kern="1200"/>
            <a:t>Violencia sexual</a:t>
          </a:r>
        </a:p>
      </dsp:txBody>
      <dsp:txXfrm>
        <a:off x="1267350" y="756477"/>
        <a:ext cx="598113" cy="598113"/>
      </dsp:txXfrm>
    </dsp:sp>
    <dsp:sp modelId="{DA2D2B0A-83BA-440C-BF4C-0715FF7ACF43}">
      <dsp:nvSpPr>
        <dsp:cNvPr id="0" name=""/>
        <dsp:cNvSpPr/>
      </dsp:nvSpPr>
      <dsp:spPr>
        <a:xfrm rot="12900000">
          <a:off x="445521" y="433389"/>
          <a:ext cx="809025" cy="241070"/>
        </a:xfrm>
        <a:prstGeom prst="lef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3417A69-1553-438A-B956-45C9E68B31BE}">
      <dsp:nvSpPr>
        <dsp:cNvPr id="0" name=""/>
        <dsp:cNvSpPr/>
      </dsp:nvSpPr>
      <dsp:spPr>
        <a:xfrm>
          <a:off x="116893" y="479"/>
          <a:ext cx="803566" cy="64285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s-PE" sz="1100" b="1" kern="1200"/>
            <a:t>Abuso sexual infantil</a:t>
          </a:r>
        </a:p>
      </dsp:txBody>
      <dsp:txXfrm>
        <a:off x="135722" y="19308"/>
        <a:ext cx="765908" cy="605195"/>
      </dsp:txXfrm>
    </dsp:sp>
    <dsp:sp modelId="{B1091C05-B0E1-4A5D-A9B1-E2287111C50D}">
      <dsp:nvSpPr>
        <dsp:cNvPr id="0" name=""/>
        <dsp:cNvSpPr/>
      </dsp:nvSpPr>
      <dsp:spPr>
        <a:xfrm rot="19500000">
          <a:off x="1878266" y="433389"/>
          <a:ext cx="809025" cy="241070"/>
        </a:xfrm>
        <a:prstGeom prst="leftArrow">
          <a:avLst>
            <a:gd name="adj1" fmla="val 60000"/>
            <a:gd name="adj2" fmla="val 5000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A57D1DA-F39E-4320-AD55-256AEFF34DEB}">
      <dsp:nvSpPr>
        <dsp:cNvPr id="0" name=""/>
        <dsp:cNvSpPr/>
      </dsp:nvSpPr>
      <dsp:spPr>
        <a:xfrm>
          <a:off x="2212353" y="479"/>
          <a:ext cx="803566" cy="642853"/>
        </a:xfrm>
        <a:prstGeom prst="roundRect">
          <a:avLst>
            <a:gd name="adj" fmla="val 1000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t" anchorCtr="0">
          <a:noAutofit/>
        </a:bodyPr>
        <a:lstStyle/>
        <a:p>
          <a:pPr lvl="0" algn="ctr" defTabSz="488950">
            <a:lnSpc>
              <a:spcPct val="90000"/>
            </a:lnSpc>
            <a:spcBef>
              <a:spcPct val="0"/>
            </a:spcBef>
            <a:spcAft>
              <a:spcPct val="35000"/>
            </a:spcAft>
          </a:pPr>
          <a:r>
            <a:rPr lang="es-PE" sz="1100" b="1" kern="1200"/>
            <a:t>Explotación sexual infantil</a:t>
          </a:r>
        </a:p>
        <a:p>
          <a:pPr marL="57150" lvl="1" indent="-57150" algn="ctr" defTabSz="488950">
            <a:lnSpc>
              <a:spcPct val="90000"/>
            </a:lnSpc>
            <a:spcBef>
              <a:spcPct val="0"/>
            </a:spcBef>
            <a:spcAft>
              <a:spcPct val="15000"/>
            </a:spcAft>
            <a:buChar char="••"/>
          </a:pPr>
          <a:endParaRPr lang="es-PE" sz="1100" b="1" kern="1200"/>
        </a:p>
      </dsp:txBody>
      <dsp:txXfrm>
        <a:off x="2231182" y="19308"/>
        <a:ext cx="765908" cy="605195"/>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trejo</dc:creator>
  <cp:lastModifiedBy>bcontreras</cp:lastModifiedBy>
  <cp:revision>7</cp:revision>
  <dcterms:created xsi:type="dcterms:W3CDTF">2016-06-01T21:20:00Z</dcterms:created>
  <dcterms:modified xsi:type="dcterms:W3CDTF">2016-06-16T16:38:00Z</dcterms:modified>
</cp:coreProperties>
</file>