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10" w:rsidRPr="004754C4" w:rsidRDefault="004754C4" w:rsidP="00571D10">
      <w:pP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4754C4">
        <w:rPr>
          <w:rFonts w:ascii="Arial" w:hAnsi="Arial" w:cs="Arial"/>
          <w:b/>
          <w:color w:val="0070C0"/>
        </w:rPr>
        <w:t>SESIÓN 8: CONSECUENCIAS DE LA VIOLENCIA</w:t>
      </w:r>
    </w:p>
    <w:p w:rsidR="00571D10" w:rsidRPr="004754C4" w:rsidRDefault="00571D10" w:rsidP="00571D1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  <w:r w:rsidRPr="004754C4">
        <w:rPr>
          <w:rFonts w:ascii="Arial" w:hAnsi="Arial" w:cs="Arial"/>
          <w:b/>
          <w:bCs/>
        </w:rPr>
        <w:tab/>
        <w:t xml:space="preserve"> </w:t>
      </w:r>
    </w:p>
    <w:p w:rsidR="004754C4" w:rsidRPr="004754C4" w:rsidRDefault="004754C4" w:rsidP="004754C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754C4">
        <w:rPr>
          <w:rFonts w:ascii="Arial" w:hAnsi="Arial" w:cs="Arial"/>
          <w:b/>
          <w:color w:val="0070C0"/>
        </w:rPr>
        <w:t xml:space="preserve">Dimensión     : </w:t>
      </w:r>
      <w:r w:rsidRPr="00A6435E">
        <w:rPr>
          <w:rFonts w:ascii="Arial" w:hAnsi="Arial" w:cs="Arial"/>
        </w:rPr>
        <w:t xml:space="preserve">Social </w:t>
      </w:r>
    </w:p>
    <w:p w:rsidR="00571D10" w:rsidRPr="004754C4" w:rsidRDefault="00571D10" w:rsidP="00571D1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754C4">
        <w:rPr>
          <w:rFonts w:ascii="Arial" w:hAnsi="Arial" w:cs="Arial"/>
          <w:b/>
          <w:bCs/>
          <w:color w:val="0070C0"/>
        </w:rPr>
        <w:t>Grado</w:t>
      </w:r>
      <w:r w:rsidRPr="004754C4">
        <w:rPr>
          <w:rFonts w:ascii="Arial" w:hAnsi="Arial" w:cs="Arial"/>
          <w:b/>
          <w:bCs/>
          <w:color w:val="0070C0"/>
        </w:rPr>
        <w:tab/>
      </w:r>
      <w:r w:rsidRPr="004754C4">
        <w:rPr>
          <w:rFonts w:ascii="Arial" w:hAnsi="Arial" w:cs="Arial"/>
          <w:b/>
          <w:bCs/>
          <w:color w:val="0070C0"/>
        </w:rPr>
        <w:tab/>
        <w:t xml:space="preserve">: </w:t>
      </w:r>
      <w:r w:rsidRPr="00A6435E">
        <w:rPr>
          <w:rFonts w:ascii="Arial" w:hAnsi="Arial" w:cs="Arial"/>
          <w:bCs/>
        </w:rPr>
        <w:t xml:space="preserve">Segundo de </w:t>
      </w:r>
      <w:r w:rsidRPr="00A6435E">
        <w:rPr>
          <w:rFonts w:ascii="Arial" w:hAnsi="Arial" w:cs="Arial"/>
        </w:rPr>
        <w:t>secundaria</w:t>
      </w:r>
    </w:p>
    <w:p w:rsidR="00571D10" w:rsidRPr="004754C4" w:rsidRDefault="00571D10" w:rsidP="00571D10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</w:rPr>
      </w:pPr>
      <w:r w:rsidRPr="004754C4">
        <w:rPr>
          <w:rFonts w:ascii="Arial" w:hAnsi="Arial" w:cs="Arial"/>
          <w:color w:val="0070C0"/>
        </w:rPr>
        <w:t>¿</w:t>
      </w:r>
      <w:r w:rsidRPr="004754C4">
        <w:rPr>
          <w:rFonts w:ascii="Arial" w:hAnsi="Arial" w:cs="Arial"/>
          <w:b/>
          <w:color w:val="0070C0"/>
        </w:rPr>
        <w:t>QUÉ BUSCAMOS</w:t>
      </w:r>
      <w:r w:rsidRPr="004754C4">
        <w:rPr>
          <w:rFonts w:ascii="Arial" w:hAnsi="Arial" w:cs="Arial"/>
          <w:color w:val="0070C0"/>
        </w:rPr>
        <w:t>?</w:t>
      </w:r>
    </w:p>
    <w:p w:rsidR="00571D10" w:rsidRPr="004754C4" w:rsidRDefault="00571D10" w:rsidP="00571D10">
      <w:pPr>
        <w:jc w:val="both"/>
        <w:rPr>
          <w:rFonts w:ascii="Arial" w:hAnsi="Arial" w:cs="Arial"/>
        </w:rPr>
      </w:pPr>
      <w:r w:rsidRPr="004754C4">
        <w:rPr>
          <w:rFonts w:ascii="Arial" w:eastAsia="Times New Roman" w:hAnsi="Arial" w:cs="Arial"/>
        </w:rPr>
        <w:t>Las y los estudiantes identifican las consecuencias de la violencia familiar (violencia contra la mujer y los integrantes del grupo familiar).</w:t>
      </w:r>
    </w:p>
    <w:p w:rsidR="00571D10" w:rsidRPr="004754C4" w:rsidRDefault="004754C4" w:rsidP="00571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4754C4">
        <w:rPr>
          <w:rFonts w:ascii="Arial" w:hAnsi="Arial" w:cs="Arial"/>
          <w:b/>
          <w:color w:val="0070C0"/>
        </w:rPr>
        <w:t>MATERIALES:</w:t>
      </w:r>
      <w:r w:rsidRPr="004754C4">
        <w:rPr>
          <w:rFonts w:ascii="Arial" w:hAnsi="Arial" w:cs="Arial"/>
          <w:b/>
          <w:color w:val="0070C0"/>
          <w:u w:val="single"/>
          <w:shd w:val="clear" w:color="auto" w:fill="FFFFFF"/>
        </w:rPr>
        <w:t xml:space="preserve"> </w:t>
      </w: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1D10" w:rsidRDefault="00571D10" w:rsidP="00571D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54C4">
        <w:rPr>
          <w:rFonts w:ascii="Arial" w:hAnsi="Arial" w:cs="Arial"/>
        </w:rPr>
        <w:t>Tizas o plumones</w:t>
      </w:r>
    </w:p>
    <w:p w:rsidR="005D4EC3" w:rsidRPr="004754C4" w:rsidRDefault="005D4EC3" w:rsidP="00571D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Anexo 1: casos para analizar</w:t>
      </w:r>
    </w:p>
    <w:p w:rsidR="00571D10" w:rsidRPr="004754C4" w:rsidRDefault="005D4EC3" w:rsidP="00571D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Anexo 2: Hoja que describe </w:t>
      </w:r>
      <w:r w:rsidR="00571D10" w:rsidRPr="004754C4">
        <w:rPr>
          <w:rFonts w:ascii="Arial" w:hAnsi="Arial" w:cs="Arial"/>
        </w:rPr>
        <w:t>Servicios del PNCVFS</w:t>
      </w: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1D10" w:rsidRPr="004754C4" w:rsidRDefault="00571D10" w:rsidP="00571D10">
      <w:pPr>
        <w:tabs>
          <w:tab w:val="left" w:pos="5954"/>
        </w:tabs>
        <w:spacing w:after="0" w:line="240" w:lineRule="auto"/>
        <w:rPr>
          <w:rFonts w:ascii="Arial" w:hAnsi="Arial" w:cs="Arial"/>
          <w:b/>
          <w:color w:val="0070C0"/>
        </w:rPr>
      </w:pPr>
      <w:r w:rsidRPr="004754C4">
        <w:rPr>
          <w:rFonts w:ascii="Arial" w:hAnsi="Arial" w:cs="Arial"/>
          <w:b/>
          <w:color w:val="0070C0"/>
        </w:rPr>
        <w:t>PRESENTACIÓN:</w:t>
      </w:r>
      <w:r w:rsidRPr="004754C4">
        <w:rPr>
          <w:rFonts w:ascii="Arial" w:hAnsi="Arial" w:cs="Arial"/>
          <w:b/>
          <w:color w:val="0070C0"/>
        </w:rPr>
        <w:tab/>
        <w:t xml:space="preserve">           Tiempo: 10’</w:t>
      </w:r>
    </w:p>
    <w:p w:rsidR="00571D10" w:rsidRPr="004754C4" w:rsidRDefault="00571D10" w:rsidP="00571D10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4754C4">
        <w:rPr>
          <w:rFonts w:ascii="Arial" w:hAnsi="Arial" w:cs="Arial"/>
          <w:b/>
          <w:color w:val="0070C0"/>
        </w:rPr>
        <w:t>Motivación y exploración</w:t>
      </w:r>
    </w:p>
    <w:p w:rsidR="00571D10" w:rsidRPr="004754C4" w:rsidRDefault="00571D10" w:rsidP="00571D10">
      <w:pPr>
        <w:spacing w:after="0" w:line="240" w:lineRule="auto"/>
        <w:jc w:val="both"/>
        <w:rPr>
          <w:rFonts w:ascii="Arial" w:hAnsi="Arial" w:cs="Arial"/>
        </w:rPr>
      </w:pPr>
    </w:p>
    <w:p w:rsidR="00571D10" w:rsidRPr="004754C4" w:rsidRDefault="00571D10" w:rsidP="00571D10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54C4">
        <w:rPr>
          <w:rFonts w:ascii="Arial" w:hAnsi="Arial" w:cs="Arial"/>
        </w:rPr>
        <w:t>La o el docente inician al tema. Escribe: “Consecuencias de la violencia contra la mujer y los integrantes del grupo familiar”</w:t>
      </w:r>
      <w:r w:rsidRPr="004754C4">
        <w:rPr>
          <w:rFonts w:ascii="Arial" w:eastAsia="Times New Roman" w:hAnsi="Arial" w:cs="Arial"/>
        </w:rPr>
        <w:t>.</w:t>
      </w:r>
    </w:p>
    <w:p w:rsidR="00571D10" w:rsidRPr="004754C4" w:rsidRDefault="00571D10" w:rsidP="00571D1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71D10" w:rsidRPr="004754C4" w:rsidRDefault="00571D10" w:rsidP="00571D10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54C4">
        <w:rPr>
          <w:rFonts w:ascii="Arial" w:eastAsia="Times New Roman" w:hAnsi="Arial" w:cs="Arial"/>
        </w:rPr>
        <w:t>Se les pedirá a las y los estudiantes que mencionen qué entienden por violencia contra la mujer y los integrantes del grupo familiar, y cuáles son los tipos que conocen.</w:t>
      </w:r>
    </w:p>
    <w:p w:rsidR="00571D10" w:rsidRPr="004754C4" w:rsidRDefault="00571D10" w:rsidP="00571D1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71D10" w:rsidRPr="004754C4" w:rsidRDefault="00571D10" w:rsidP="00571D10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54C4">
        <w:rPr>
          <w:rFonts w:ascii="Arial" w:eastAsia="Times New Roman" w:hAnsi="Arial" w:cs="Arial"/>
        </w:rPr>
        <w:t>Mediante lluvia de ideas, las y los estudiantes mencionarán de manera general sus conocimientos referentes a la problemática tratada, se les informará el objetivo de la sesión y la importancia de hablar sobre las consecuencias que genera este flagelo social.</w:t>
      </w:r>
    </w:p>
    <w:p w:rsidR="00571D10" w:rsidRPr="004754C4" w:rsidRDefault="00571D10" w:rsidP="00571D1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71D10" w:rsidRPr="004754C4" w:rsidRDefault="00571D10" w:rsidP="00571D10">
      <w:pPr>
        <w:spacing w:after="0" w:line="240" w:lineRule="auto"/>
        <w:jc w:val="both"/>
        <w:rPr>
          <w:rFonts w:ascii="Arial" w:hAnsi="Arial" w:cs="Arial"/>
          <w:color w:val="0070C0"/>
        </w:rPr>
      </w:pPr>
    </w:p>
    <w:p w:rsidR="00571D10" w:rsidRPr="004754C4" w:rsidRDefault="00571D10" w:rsidP="00571D10">
      <w:pPr>
        <w:tabs>
          <w:tab w:val="left" w:pos="5954"/>
        </w:tabs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4754C4">
        <w:rPr>
          <w:rFonts w:ascii="Arial" w:hAnsi="Arial" w:cs="Arial"/>
          <w:b/>
          <w:color w:val="0070C0"/>
        </w:rPr>
        <w:t>Desarrollo:</w:t>
      </w:r>
      <w:r w:rsidRPr="004754C4">
        <w:rPr>
          <w:rFonts w:ascii="Arial" w:hAnsi="Arial" w:cs="Arial"/>
          <w:b/>
          <w:color w:val="0070C0"/>
        </w:rPr>
        <w:tab/>
        <w:t xml:space="preserve">         Tiempo: 2</w:t>
      </w:r>
      <w:r w:rsidR="005D4EC3">
        <w:rPr>
          <w:rFonts w:ascii="Arial" w:hAnsi="Arial" w:cs="Arial"/>
          <w:b/>
          <w:color w:val="0070C0"/>
        </w:rPr>
        <w:t>5</w:t>
      </w:r>
      <w:r w:rsidRPr="004754C4">
        <w:rPr>
          <w:rFonts w:ascii="Arial" w:hAnsi="Arial" w:cs="Arial"/>
          <w:b/>
          <w:color w:val="0070C0"/>
        </w:rPr>
        <w:t>’</w:t>
      </w:r>
    </w:p>
    <w:p w:rsidR="00571D10" w:rsidRPr="004754C4" w:rsidRDefault="00571D10" w:rsidP="00571D10">
      <w:pPr>
        <w:spacing w:after="0" w:line="240" w:lineRule="auto"/>
        <w:jc w:val="both"/>
        <w:rPr>
          <w:rFonts w:ascii="Arial" w:hAnsi="Arial" w:cs="Arial"/>
          <w:color w:val="0070C0"/>
        </w:rPr>
      </w:pPr>
      <w:r w:rsidRPr="004754C4">
        <w:rPr>
          <w:rFonts w:ascii="Arial" w:hAnsi="Arial" w:cs="Arial"/>
          <w:color w:val="0070C0"/>
        </w:rPr>
        <w:t>Información y orientación</w:t>
      </w: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1D10" w:rsidRPr="004754C4" w:rsidRDefault="00571D10" w:rsidP="00571D10">
      <w:pPr>
        <w:spacing w:after="0" w:line="240" w:lineRule="auto"/>
        <w:jc w:val="both"/>
        <w:rPr>
          <w:rFonts w:ascii="Arial" w:hAnsi="Arial" w:cs="Arial"/>
        </w:rPr>
      </w:pPr>
      <w:r w:rsidRPr="004754C4">
        <w:rPr>
          <w:rFonts w:ascii="Arial" w:hAnsi="Arial" w:cs="Arial"/>
        </w:rPr>
        <w:t>Se les pide a las y los estudiantes que formen cuatro grupos. A cada grupo se entregará una tarjeta en la que se narra una situación de violencia contra la mujer y los integrantes del grupo familiar</w:t>
      </w:r>
      <w:r w:rsidR="005D4EC3">
        <w:rPr>
          <w:rFonts w:ascii="Arial" w:hAnsi="Arial" w:cs="Arial"/>
        </w:rPr>
        <w:t xml:space="preserve"> (Ver Anexo 1)</w:t>
      </w:r>
      <w:r w:rsidRPr="004754C4">
        <w:rPr>
          <w:rFonts w:ascii="Arial" w:hAnsi="Arial" w:cs="Arial"/>
        </w:rPr>
        <w:t>. Se les explica que cada grupo realizará una representación (</w:t>
      </w:r>
      <w:proofErr w:type="spellStart"/>
      <w:r w:rsidRPr="004754C4">
        <w:rPr>
          <w:rFonts w:ascii="Arial" w:hAnsi="Arial" w:cs="Arial"/>
        </w:rPr>
        <w:t>sociodrama</w:t>
      </w:r>
      <w:proofErr w:type="spellEnd"/>
      <w:r w:rsidRPr="004754C4">
        <w:rPr>
          <w:rFonts w:ascii="Arial" w:hAnsi="Arial" w:cs="Arial"/>
        </w:rPr>
        <w:t>) de cada situación entregada, fomentando la participación de todas y todos, y cada quien asumirá un rol en la representación.</w:t>
      </w:r>
    </w:p>
    <w:p w:rsidR="00571D10" w:rsidRPr="004754C4" w:rsidRDefault="00571D10" w:rsidP="00571D10">
      <w:pPr>
        <w:spacing w:after="0" w:line="240" w:lineRule="auto"/>
        <w:jc w:val="both"/>
        <w:rPr>
          <w:rFonts w:ascii="Arial" w:hAnsi="Arial" w:cs="Arial"/>
        </w:rPr>
      </w:pPr>
    </w:p>
    <w:p w:rsidR="00571D10" w:rsidRPr="004754C4" w:rsidRDefault="00571D10" w:rsidP="00571D10">
      <w:pPr>
        <w:spacing w:after="0" w:line="240" w:lineRule="auto"/>
        <w:jc w:val="both"/>
        <w:rPr>
          <w:rFonts w:ascii="Arial" w:hAnsi="Arial" w:cs="Arial"/>
        </w:rPr>
      </w:pPr>
      <w:r w:rsidRPr="004754C4">
        <w:rPr>
          <w:rFonts w:ascii="Arial" w:hAnsi="Arial" w:cs="Arial"/>
        </w:rPr>
        <w:t>Asimismo, se pedirá a cada grupo que observe atentamente las escenas.</w:t>
      </w:r>
    </w:p>
    <w:p w:rsidR="00571D10" w:rsidRPr="004754C4" w:rsidRDefault="00571D10" w:rsidP="00571D10">
      <w:pPr>
        <w:spacing w:after="0" w:line="240" w:lineRule="auto"/>
        <w:jc w:val="both"/>
        <w:rPr>
          <w:rFonts w:ascii="Arial" w:hAnsi="Arial" w:cs="Arial"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54C4">
        <w:rPr>
          <w:rFonts w:ascii="Arial" w:hAnsi="Arial" w:cs="Arial"/>
        </w:rPr>
        <w:t>Al culminar las cuatro representaciones se mantienen los grupos y se les pregunta:</w:t>
      </w: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1D10" w:rsidRPr="004754C4" w:rsidRDefault="00571D10" w:rsidP="00571D1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4754C4">
        <w:rPr>
          <w:rFonts w:ascii="Arial" w:hAnsi="Arial" w:cs="Arial"/>
        </w:rPr>
        <w:t>¿Qué sintieron al observar estas situaciones de violencia que afectan a las mujeres y a los integrantes del grupo familiar?</w:t>
      </w:r>
    </w:p>
    <w:p w:rsidR="00571D10" w:rsidRPr="004754C4" w:rsidRDefault="00571D10" w:rsidP="00571D1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4754C4">
        <w:rPr>
          <w:rFonts w:ascii="Arial" w:hAnsi="Arial" w:cs="Arial"/>
        </w:rPr>
        <w:t>¿Qué consecuencias pueden tener las personas afectadas por estos tipos de violencia?</w:t>
      </w:r>
    </w:p>
    <w:p w:rsidR="00571D10" w:rsidRPr="004754C4" w:rsidRDefault="00571D10" w:rsidP="00571D1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4754C4">
        <w:rPr>
          <w:rFonts w:ascii="Arial" w:hAnsi="Arial" w:cs="Arial"/>
        </w:rPr>
        <w:t xml:space="preserve">¿Qué </w:t>
      </w:r>
      <w:r w:rsidRPr="004754C4">
        <w:rPr>
          <w:rFonts w:ascii="Arial" w:hAnsi="Arial" w:cs="Arial"/>
          <w:shd w:val="clear" w:color="auto" w:fill="FFFFFF"/>
        </w:rPr>
        <w:t>se podría hacer para detener estas situaciones?</w:t>
      </w:r>
    </w:p>
    <w:p w:rsidR="00571D10" w:rsidRPr="004754C4" w:rsidRDefault="00571D10" w:rsidP="00571D10">
      <w:pPr>
        <w:spacing w:after="0" w:line="240" w:lineRule="auto"/>
        <w:jc w:val="both"/>
        <w:rPr>
          <w:rFonts w:ascii="Arial" w:hAnsi="Arial" w:cs="Arial"/>
        </w:rPr>
      </w:pPr>
    </w:p>
    <w:p w:rsidR="00571D10" w:rsidRPr="004754C4" w:rsidRDefault="00571D10" w:rsidP="00571D10">
      <w:pPr>
        <w:spacing w:after="0" w:line="240" w:lineRule="auto"/>
        <w:jc w:val="both"/>
        <w:rPr>
          <w:rFonts w:ascii="Arial" w:hAnsi="Arial" w:cs="Arial"/>
        </w:rPr>
      </w:pPr>
      <w:r w:rsidRPr="004754C4">
        <w:rPr>
          <w:rFonts w:ascii="Arial" w:hAnsi="Arial" w:cs="Arial"/>
        </w:rPr>
        <w:t xml:space="preserve">Anota las ideas más relevantes en la pizarra y aclara las dudas que surjan. Ayuda a afianzar conocimientos sobre las consecuencias que genera la violencia contra la </w:t>
      </w:r>
      <w:r w:rsidRPr="004754C4">
        <w:rPr>
          <w:rFonts w:ascii="Arial" w:hAnsi="Arial" w:cs="Arial"/>
        </w:rPr>
        <w:lastRenderedPageBreak/>
        <w:t>mujer y los integrantes del grupo familiar. Finalmente, informa a las y los estudiantes sobre los servicios que brinda el Programa Nacional contra la Violencia Familiar y Sexual (PNCVFS) como son los Centros de Emergencia Mujer, Línea 100 y Chat 100.</w:t>
      </w:r>
    </w:p>
    <w:p w:rsidR="00571D10" w:rsidRPr="004754C4" w:rsidRDefault="005D4EC3" w:rsidP="00571D10">
      <w:pPr>
        <w:spacing w:after="0" w:line="240" w:lineRule="auto"/>
        <w:jc w:val="both"/>
        <w:rPr>
          <w:rFonts w:ascii="Arial" w:hAnsi="Arial" w:cs="Arial"/>
        </w:rPr>
      </w:pPr>
      <w:r w:rsidRPr="004754C4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15EF4" wp14:editId="4A94A47C">
                <wp:simplePos x="0" y="0"/>
                <wp:positionH relativeFrom="column">
                  <wp:posOffset>-308611</wp:posOffset>
                </wp:positionH>
                <wp:positionV relativeFrom="paragraph">
                  <wp:posOffset>147955</wp:posOffset>
                </wp:positionV>
                <wp:extent cx="6130925" cy="3219450"/>
                <wp:effectExtent l="19050" t="0" r="41275" b="19050"/>
                <wp:wrapNone/>
                <wp:docPr id="13" name="Ond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0925" cy="3219450"/>
                        </a:xfrm>
                        <a:prstGeom prst="wave">
                          <a:avLst>
                            <a:gd name="adj1" fmla="val 12500"/>
                            <a:gd name="adj2" fmla="val 204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1D10" w:rsidRPr="005D4EC3" w:rsidRDefault="00571D10" w:rsidP="00571D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  <w:r w:rsidRPr="005D4EC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sz w:val="19"/>
                                <w:szCs w:val="19"/>
                                <w:lang w:val="es-ES" w:eastAsia="es-ES"/>
                              </w:rPr>
                              <w:t>Consecuencias de la violencia hacia la mujer y los integrantes de grupo familiar</w:t>
                            </w:r>
                          </w:p>
                          <w:p w:rsidR="00571D10" w:rsidRPr="005D4EC3" w:rsidRDefault="00571D10" w:rsidP="00571D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</w:p>
                          <w:p w:rsidR="00571D10" w:rsidRPr="005D4EC3" w:rsidRDefault="00571D10" w:rsidP="00571D1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  <w:r w:rsidRPr="005D4EC3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lang w:val="es-ES" w:eastAsia="es-ES"/>
                              </w:rPr>
                              <w:t>Baja autoestima</w:t>
                            </w:r>
                          </w:p>
                          <w:p w:rsidR="00571D10" w:rsidRPr="005D4EC3" w:rsidRDefault="00571D10" w:rsidP="00571D1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  <w:r w:rsidRPr="005D4EC3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lang w:val="es-ES" w:eastAsia="es-ES"/>
                              </w:rPr>
                              <w:t>Depresión, miedo, estrés, desorientación, ansiedad</w:t>
                            </w:r>
                          </w:p>
                          <w:p w:rsidR="00571D10" w:rsidRPr="005D4EC3" w:rsidRDefault="00571D10" w:rsidP="00571D1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  <w:r w:rsidRPr="005D4EC3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lang w:val="es-ES" w:eastAsia="es-ES"/>
                              </w:rPr>
                              <w:t xml:space="preserve">Conductas de aislamiento </w:t>
                            </w:r>
                          </w:p>
                          <w:p w:rsidR="00571D10" w:rsidRPr="005D4EC3" w:rsidRDefault="00571D10" w:rsidP="00571D1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  <w:r w:rsidRPr="005D4EC3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lang w:val="es-ES" w:eastAsia="es-ES"/>
                              </w:rPr>
                              <w:t>Conductas de dependencia y sometimiento, sentimientos de culpa</w:t>
                            </w:r>
                          </w:p>
                          <w:p w:rsidR="00571D10" w:rsidRPr="005D4EC3" w:rsidRDefault="00571D10" w:rsidP="00571D1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  <w:r w:rsidRPr="005D4EC3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lang w:val="es-ES" w:eastAsia="es-ES"/>
                              </w:rPr>
                              <w:t xml:space="preserve">Desmotivación, impotencia, indecisión </w:t>
                            </w:r>
                          </w:p>
                          <w:p w:rsidR="00571D10" w:rsidRPr="005D4EC3" w:rsidRDefault="00571D10" w:rsidP="00571D1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  <w:r w:rsidRPr="005D4EC3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lang w:val="es-ES" w:eastAsia="es-ES"/>
                              </w:rPr>
                              <w:t>Bloqueo emocional y desesperanza</w:t>
                            </w:r>
                          </w:p>
                          <w:p w:rsidR="00571D10" w:rsidRPr="005D4EC3" w:rsidRDefault="00571D10" w:rsidP="00571D1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  <w:r w:rsidRPr="005D4EC3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lang w:val="es-ES" w:eastAsia="es-ES"/>
                              </w:rPr>
                              <w:t>Trastornos de sueño</w:t>
                            </w:r>
                          </w:p>
                          <w:p w:rsidR="00571D10" w:rsidRPr="005D4EC3" w:rsidRDefault="00571D10" w:rsidP="00571D1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  <w:r w:rsidRPr="005D4EC3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lang w:val="es-ES" w:eastAsia="es-ES"/>
                              </w:rPr>
                              <w:t>Irritabilidad</w:t>
                            </w:r>
                          </w:p>
                          <w:p w:rsidR="00571D10" w:rsidRPr="005D4EC3" w:rsidRDefault="00571D10" w:rsidP="00571D1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  <w:r w:rsidRPr="005D4EC3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lang w:val="es-ES" w:eastAsia="es-ES"/>
                              </w:rPr>
                              <w:t>Dolores somáticos</w:t>
                            </w:r>
                          </w:p>
                          <w:p w:rsidR="00571D10" w:rsidRPr="005D4EC3" w:rsidRDefault="00571D10" w:rsidP="00571D1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13" o:spid="_x0000_s1026" type="#_x0000_t64" style="position:absolute;left:0;text-align:left;margin-left:-24.3pt;margin-top:11.65pt;width:482.75pt;height:2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" adj="2700,11242" fillcolor="#5b9bd5" strokecolor="#41719c" strokeweight="1pt">
                <v:stroke joinstyle="miter"/>
                <v:path arrowok="t"/>
                <v:textbox>
                  <w:txbxContent>
                    <w:p w:rsidR="00571D10" w:rsidRPr="005D4EC3" w:rsidRDefault="00571D10" w:rsidP="00571D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sz w:val="19"/>
                          <w:szCs w:val="19"/>
                          <w:lang w:val="es-ES" w:eastAsia="es-ES"/>
                        </w:rPr>
                      </w:pPr>
                      <w:r w:rsidRPr="005D4EC3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sz w:val="19"/>
                          <w:szCs w:val="19"/>
                          <w:lang w:val="es-ES" w:eastAsia="es-ES"/>
                        </w:rPr>
                        <w:t>Consecuencias de la violencia hacia la mujer y los integrantes de grupo familiar</w:t>
                      </w:r>
                    </w:p>
                    <w:p w:rsidR="00571D10" w:rsidRPr="005D4EC3" w:rsidRDefault="00571D10" w:rsidP="00571D10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9"/>
                          <w:szCs w:val="19"/>
                          <w:lang w:val="es-ES" w:eastAsia="es-ES"/>
                        </w:rPr>
                      </w:pPr>
                    </w:p>
                    <w:p w:rsidR="00571D10" w:rsidRPr="005D4EC3" w:rsidRDefault="00571D10" w:rsidP="00571D1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9"/>
                          <w:szCs w:val="19"/>
                          <w:lang w:val="es-ES" w:eastAsia="es-ES"/>
                        </w:rPr>
                      </w:pPr>
                      <w:r w:rsidRPr="005D4EC3">
                        <w:rPr>
                          <w:rFonts w:ascii="Arial" w:eastAsia="Times New Roman" w:hAnsi="Arial" w:cs="Arial"/>
                          <w:sz w:val="19"/>
                          <w:szCs w:val="19"/>
                          <w:lang w:val="es-ES" w:eastAsia="es-ES"/>
                        </w:rPr>
                        <w:t>Baja autoestima</w:t>
                      </w:r>
                    </w:p>
                    <w:p w:rsidR="00571D10" w:rsidRPr="005D4EC3" w:rsidRDefault="00571D10" w:rsidP="00571D1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9"/>
                          <w:szCs w:val="19"/>
                          <w:lang w:val="es-ES" w:eastAsia="es-ES"/>
                        </w:rPr>
                      </w:pPr>
                      <w:r w:rsidRPr="005D4EC3">
                        <w:rPr>
                          <w:rFonts w:ascii="Arial" w:eastAsia="Times New Roman" w:hAnsi="Arial" w:cs="Arial"/>
                          <w:sz w:val="19"/>
                          <w:szCs w:val="19"/>
                          <w:lang w:val="es-ES" w:eastAsia="es-ES"/>
                        </w:rPr>
                        <w:t>Depresión, miedo, estrés, desorientación, ansiedad</w:t>
                      </w:r>
                    </w:p>
                    <w:p w:rsidR="00571D10" w:rsidRPr="005D4EC3" w:rsidRDefault="00571D10" w:rsidP="00571D1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9"/>
                          <w:szCs w:val="19"/>
                          <w:lang w:val="es-ES" w:eastAsia="es-ES"/>
                        </w:rPr>
                      </w:pPr>
                      <w:r w:rsidRPr="005D4EC3">
                        <w:rPr>
                          <w:rFonts w:ascii="Arial" w:eastAsia="Times New Roman" w:hAnsi="Arial" w:cs="Arial"/>
                          <w:sz w:val="19"/>
                          <w:szCs w:val="19"/>
                          <w:lang w:val="es-ES" w:eastAsia="es-ES"/>
                        </w:rPr>
                        <w:t xml:space="preserve">Conductas de aislamiento </w:t>
                      </w:r>
                    </w:p>
                    <w:p w:rsidR="00571D10" w:rsidRPr="005D4EC3" w:rsidRDefault="00571D10" w:rsidP="00571D1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9"/>
                          <w:szCs w:val="19"/>
                          <w:lang w:val="es-ES" w:eastAsia="es-ES"/>
                        </w:rPr>
                      </w:pPr>
                      <w:r w:rsidRPr="005D4EC3">
                        <w:rPr>
                          <w:rFonts w:ascii="Arial" w:eastAsia="Times New Roman" w:hAnsi="Arial" w:cs="Arial"/>
                          <w:sz w:val="19"/>
                          <w:szCs w:val="19"/>
                          <w:lang w:val="es-ES" w:eastAsia="es-ES"/>
                        </w:rPr>
                        <w:t>Conductas de dependencia y sometimiento, sentimientos de culpa</w:t>
                      </w:r>
                    </w:p>
                    <w:p w:rsidR="00571D10" w:rsidRPr="005D4EC3" w:rsidRDefault="00571D10" w:rsidP="00571D1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9"/>
                          <w:szCs w:val="19"/>
                          <w:lang w:val="es-ES" w:eastAsia="es-ES"/>
                        </w:rPr>
                      </w:pPr>
                      <w:r w:rsidRPr="005D4EC3">
                        <w:rPr>
                          <w:rFonts w:ascii="Arial" w:eastAsia="Times New Roman" w:hAnsi="Arial" w:cs="Arial"/>
                          <w:sz w:val="19"/>
                          <w:szCs w:val="19"/>
                          <w:lang w:val="es-ES" w:eastAsia="es-ES"/>
                        </w:rPr>
                        <w:t xml:space="preserve">Desmotivación, impotencia, indecisión </w:t>
                      </w:r>
                    </w:p>
                    <w:p w:rsidR="00571D10" w:rsidRPr="005D4EC3" w:rsidRDefault="00571D10" w:rsidP="00571D1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9"/>
                          <w:szCs w:val="19"/>
                          <w:lang w:val="es-ES" w:eastAsia="es-ES"/>
                        </w:rPr>
                      </w:pPr>
                      <w:r w:rsidRPr="005D4EC3">
                        <w:rPr>
                          <w:rFonts w:ascii="Arial" w:eastAsia="Times New Roman" w:hAnsi="Arial" w:cs="Arial"/>
                          <w:sz w:val="19"/>
                          <w:szCs w:val="19"/>
                          <w:lang w:val="es-ES" w:eastAsia="es-ES"/>
                        </w:rPr>
                        <w:t>Bloqueo emocional y desesperanza</w:t>
                      </w:r>
                    </w:p>
                    <w:p w:rsidR="00571D10" w:rsidRPr="005D4EC3" w:rsidRDefault="00571D10" w:rsidP="00571D1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9"/>
                          <w:szCs w:val="19"/>
                          <w:lang w:val="es-ES" w:eastAsia="es-ES"/>
                        </w:rPr>
                      </w:pPr>
                      <w:r w:rsidRPr="005D4EC3">
                        <w:rPr>
                          <w:rFonts w:ascii="Arial" w:eastAsia="Times New Roman" w:hAnsi="Arial" w:cs="Arial"/>
                          <w:sz w:val="19"/>
                          <w:szCs w:val="19"/>
                          <w:lang w:val="es-ES" w:eastAsia="es-ES"/>
                        </w:rPr>
                        <w:t>Trastornos de sueño</w:t>
                      </w:r>
                    </w:p>
                    <w:p w:rsidR="00571D10" w:rsidRPr="005D4EC3" w:rsidRDefault="00571D10" w:rsidP="00571D1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9"/>
                          <w:szCs w:val="19"/>
                          <w:lang w:val="es-ES" w:eastAsia="es-ES"/>
                        </w:rPr>
                      </w:pPr>
                      <w:r w:rsidRPr="005D4EC3">
                        <w:rPr>
                          <w:rFonts w:ascii="Arial" w:eastAsia="Times New Roman" w:hAnsi="Arial" w:cs="Arial"/>
                          <w:sz w:val="19"/>
                          <w:szCs w:val="19"/>
                          <w:lang w:val="es-ES" w:eastAsia="es-ES"/>
                        </w:rPr>
                        <w:t>Irritabilidad</w:t>
                      </w:r>
                    </w:p>
                    <w:p w:rsidR="00571D10" w:rsidRPr="005D4EC3" w:rsidRDefault="00571D10" w:rsidP="00571D1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9"/>
                          <w:szCs w:val="19"/>
                          <w:lang w:val="es-ES" w:eastAsia="es-ES"/>
                        </w:rPr>
                      </w:pPr>
                      <w:r w:rsidRPr="005D4EC3">
                        <w:rPr>
                          <w:rFonts w:ascii="Arial" w:eastAsia="Times New Roman" w:hAnsi="Arial" w:cs="Arial"/>
                          <w:sz w:val="19"/>
                          <w:szCs w:val="19"/>
                          <w:lang w:val="es-ES" w:eastAsia="es-ES"/>
                        </w:rPr>
                        <w:t>Dolores somáticos</w:t>
                      </w:r>
                    </w:p>
                    <w:p w:rsidR="00571D10" w:rsidRPr="005D4EC3" w:rsidRDefault="00571D10" w:rsidP="00571D10">
                      <w:pPr>
                        <w:spacing w:after="0" w:line="240" w:lineRule="auto"/>
                        <w:rPr>
                          <w:sz w:val="19"/>
                          <w:szCs w:val="19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D10" w:rsidRPr="004754C4">
        <w:rPr>
          <w:rFonts w:ascii="Arial" w:hAnsi="Arial" w:cs="Arial"/>
        </w:rPr>
        <w:t xml:space="preserve"> </w:t>
      </w:r>
    </w:p>
    <w:p w:rsidR="00571D10" w:rsidRPr="004754C4" w:rsidRDefault="00571D10" w:rsidP="00571D10">
      <w:pPr>
        <w:rPr>
          <w:rFonts w:ascii="Arial" w:hAnsi="Arial" w:cs="Arial"/>
          <w:shd w:val="clear" w:color="auto" w:fill="FFFFFF"/>
        </w:rPr>
      </w:pPr>
    </w:p>
    <w:p w:rsidR="00571D10" w:rsidRPr="004754C4" w:rsidRDefault="00571D10" w:rsidP="00571D10">
      <w:pPr>
        <w:rPr>
          <w:rFonts w:ascii="Arial" w:hAnsi="Arial" w:cs="Arial"/>
        </w:rPr>
      </w:pPr>
    </w:p>
    <w:p w:rsidR="00571D10" w:rsidRPr="004754C4" w:rsidRDefault="00571D10" w:rsidP="00571D10">
      <w:pPr>
        <w:rPr>
          <w:rFonts w:ascii="Arial" w:hAnsi="Arial" w:cs="Arial"/>
        </w:rPr>
      </w:pPr>
    </w:p>
    <w:p w:rsidR="00571D10" w:rsidRPr="004754C4" w:rsidRDefault="00571D10" w:rsidP="00571D10">
      <w:pPr>
        <w:rPr>
          <w:rFonts w:ascii="Arial" w:hAnsi="Arial" w:cs="Arial"/>
        </w:rPr>
      </w:pPr>
    </w:p>
    <w:p w:rsidR="00571D10" w:rsidRPr="004754C4" w:rsidRDefault="00571D10" w:rsidP="00571D10">
      <w:pPr>
        <w:rPr>
          <w:rFonts w:ascii="Arial" w:hAnsi="Arial" w:cs="Arial"/>
        </w:rPr>
      </w:pPr>
    </w:p>
    <w:p w:rsidR="00571D10" w:rsidRPr="004754C4" w:rsidRDefault="00571D10" w:rsidP="00571D10">
      <w:pPr>
        <w:rPr>
          <w:rFonts w:ascii="Arial" w:hAnsi="Arial" w:cs="Arial"/>
        </w:rPr>
      </w:pPr>
    </w:p>
    <w:p w:rsidR="00571D10" w:rsidRPr="004754C4" w:rsidRDefault="00571D10" w:rsidP="00571D10">
      <w:pPr>
        <w:rPr>
          <w:rFonts w:ascii="Arial" w:hAnsi="Arial" w:cs="Arial"/>
        </w:rPr>
      </w:pPr>
    </w:p>
    <w:p w:rsidR="00571D10" w:rsidRPr="004754C4" w:rsidRDefault="00571D10" w:rsidP="00571D10">
      <w:pPr>
        <w:rPr>
          <w:rFonts w:ascii="Arial" w:hAnsi="Arial" w:cs="Arial"/>
        </w:rPr>
      </w:pPr>
    </w:p>
    <w:p w:rsidR="00571D10" w:rsidRPr="004754C4" w:rsidRDefault="00571D10" w:rsidP="00571D10">
      <w:pPr>
        <w:rPr>
          <w:rFonts w:ascii="Arial" w:hAnsi="Arial" w:cs="Arial"/>
        </w:rPr>
      </w:pPr>
    </w:p>
    <w:p w:rsidR="00571D10" w:rsidRPr="004754C4" w:rsidRDefault="00571D10" w:rsidP="00571D10">
      <w:pPr>
        <w:rPr>
          <w:rFonts w:ascii="Arial" w:hAnsi="Arial" w:cs="Arial"/>
        </w:rPr>
      </w:pPr>
    </w:p>
    <w:p w:rsidR="00571D10" w:rsidRPr="004754C4" w:rsidRDefault="00571D10" w:rsidP="00571D10">
      <w:pPr>
        <w:rPr>
          <w:rFonts w:ascii="Arial" w:hAnsi="Arial" w:cs="Arial"/>
        </w:rPr>
      </w:pPr>
    </w:p>
    <w:p w:rsidR="00571D10" w:rsidRPr="004754C4" w:rsidRDefault="00571D10" w:rsidP="00571D10">
      <w:pPr>
        <w:rPr>
          <w:rFonts w:ascii="Arial" w:hAnsi="Arial" w:cs="Arial"/>
        </w:rPr>
      </w:pPr>
    </w:p>
    <w:p w:rsidR="00571D10" w:rsidRPr="004754C4" w:rsidRDefault="00571D10" w:rsidP="00571D10">
      <w:pPr>
        <w:tabs>
          <w:tab w:val="left" w:pos="913"/>
        </w:tabs>
        <w:rPr>
          <w:rFonts w:ascii="Arial" w:hAnsi="Arial" w:cs="Arial"/>
          <w:shd w:val="clear" w:color="auto" w:fill="FFFFFF"/>
        </w:rPr>
      </w:pPr>
      <w:r w:rsidRPr="004754C4">
        <w:rPr>
          <w:rFonts w:ascii="Arial" w:hAnsi="Arial" w:cs="Arial"/>
        </w:rPr>
        <w:tab/>
      </w: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</w:rPr>
      </w:pPr>
      <w:r w:rsidRPr="004754C4">
        <w:rPr>
          <w:rFonts w:ascii="Arial" w:hAnsi="Arial" w:cs="Arial"/>
          <w:b/>
          <w:color w:val="0070C0"/>
        </w:rPr>
        <w:t>CIERRE:                                                         Tiempo: 10’</w:t>
      </w:r>
    </w:p>
    <w:p w:rsidR="00571D10" w:rsidRPr="004754C4" w:rsidRDefault="00571D10" w:rsidP="00571D10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54C4">
        <w:rPr>
          <w:rFonts w:ascii="Arial" w:hAnsi="Arial" w:cs="Arial"/>
        </w:rPr>
        <w:t>Se realiza un resumen o conclusión de lo trabajado con las y los alumnos, enfatizando el rechazo de las y los estudiantes frente a las situaciones que afectan de manera negativa a las mujeres e integrantes del grupo familia</w:t>
      </w:r>
      <w:bookmarkStart w:id="0" w:name="_GoBack"/>
      <w:bookmarkEnd w:id="0"/>
      <w:r w:rsidRPr="004754C4">
        <w:rPr>
          <w:rFonts w:ascii="Arial" w:hAnsi="Arial" w:cs="Arial"/>
        </w:rPr>
        <w:t>r. Para ello, se promueve que cada estudiante asuma un compromiso para prevenir y rechazar estas formas de violencia.</w:t>
      </w: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4754C4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0ACCE" wp14:editId="1E726502">
                <wp:simplePos x="0" y="0"/>
                <wp:positionH relativeFrom="column">
                  <wp:posOffset>-110490</wp:posOffset>
                </wp:positionH>
                <wp:positionV relativeFrom="paragraph">
                  <wp:posOffset>6985</wp:posOffset>
                </wp:positionV>
                <wp:extent cx="5930900" cy="2576195"/>
                <wp:effectExtent l="19050" t="0" r="31750" b="14605"/>
                <wp:wrapNone/>
                <wp:docPr id="14" name="Ond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0900" cy="2576195"/>
                        </a:xfrm>
                        <a:prstGeom prst="wave">
                          <a:avLst>
                            <a:gd name="adj1" fmla="val 12500"/>
                            <a:gd name="adj2" fmla="val 204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1D10" w:rsidRPr="005D4EC3" w:rsidRDefault="00571D10" w:rsidP="00571D1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D4EC3">
                              <w:rPr>
                                <w:rFonts w:ascii="Arial" w:hAnsi="Arial" w:cs="Arial"/>
                                <w:b/>
                              </w:rPr>
                              <w:t>Asumimos frente a la violencia contra la mujer y los integrantes del grupo familiar:</w:t>
                            </w:r>
                            <w:r w:rsidRPr="005D4E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571D10" w:rsidRPr="005D4EC3" w:rsidRDefault="00571D10" w:rsidP="00571D1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D4EC3">
                              <w:rPr>
                                <w:rFonts w:ascii="Arial" w:hAnsi="Arial" w:cs="Arial"/>
                              </w:rPr>
                              <w:t>Rechazar cualquier tipo de violencia contra la mujer e integrantes del grupo familiar e informar a las instituciones para que sean atendidas.</w:t>
                            </w:r>
                          </w:p>
                          <w:p w:rsidR="00571D10" w:rsidRPr="005D4EC3" w:rsidRDefault="00571D10" w:rsidP="00571D1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D4EC3">
                              <w:rPr>
                                <w:rFonts w:ascii="Arial" w:hAnsi="Arial" w:cs="Arial"/>
                              </w:rPr>
                              <w:t>Informar a nuestra familia y amistades sobre las consecuencias que esta genera en lo personal, familiar y social.</w:t>
                            </w:r>
                          </w:p>
                          <w:p w:rsidR="00571D10" w:rsidRPr="005D4EC3" w:rsidRDefault="00571D10" w:rsidP="00571D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571D10" w:rsidRPr="005D4EC3" w:rsidRDefault="00571D10" w:rsidP="00571D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571D10" w:rsidRPr="005D4EC3" w:rsidRDefault="00571D10" w:rsidP="00571D1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nda 14" o:spid="_x0000_s1027" type="#_x0000_t64" style="position:absolute;margin-left:-8.7pt;margin-top:.55pt;width:467pt;height:2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" adj="2700,11242" fillcolor="#5b9bd5" strokecolor="#41719c" strokeweight="1pt">
                <v:stroke joinstyle="miter"/>
                <v:path arrowok="t"/>
                <v:textbox>
                  <w:txbxContent>
                    <w:p w:rsidR="00571D10" w:rsidRPr="005D4EC3" w:rsidRDefault="00571D10" w:rsidP="00571D1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D4EC3">
                        <w:rPr>
                          <w:rFonts w:ascii="Arial" w:hAnsi="Arial" w:cs="Arial"/>
                          <w:b/>
                        </w:rPr>
                        <w:t>Asumimos frente a la violencia contra la mujer y los integrantes del grupo familiar:</w:t>
                      </w:r>
                      <w:r w:rsidRPr="005D4EC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571D10" w:rsidRPr="005D4EC3" w:rsidRDefault="00571D10" w:rsidP="00571D1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D4EC3">
                        <w:rPr>
                          <w:rFonts w:ascii="Arial" w:hAnsi="Arial" w:cs="Arial"/>
                        </w:rPr>
                        <w:t>Rechazar cualquier tipo de violencia contra la mujer e integrantes del grupo familiar e informar a las instituciones para que sean atendidas.</w:t>
                      </w:r>
                    </w:p>
                    <w:p w:rsidR="00571D10" w:rsidRPr="005D4EC3" w:rsidRDefault="00571D10" w:rsidP="00571D1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D4EC3">
                        <w:rPr>
                          <w:rFonts w:ascii="Arial" w:hAnsi="Arial" w:cs="Arial"/>
                        </w:rPr>
                        <w:t>Informar a nuestra familia y amistades sobre las consecuencias que esta genera en lo personal, familiar y social.</w:t>
                      </w:r>
                    </w:p>
                    <w:p w:rsidR="00571D10" w:rsidRPr="005D4EC3" w:rsidRDefault="00571D10" w:rsidP="00571D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571D10" w:rsidRPr="005D4EC3" w:rsidRDefault="00571D10" w:rsidP="00571D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571D10" w:rsidRPr="005D4EC3" w:rsidRDefault="00571D10" w:rsidP="00571D1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hd w:val="clear" w:color="auto" w:fill="FFFFFF"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hd w:val="clear" w:color="auto" w:fill="FFFFFF"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D4EC3" w:rsidRDefault="005D4EC3" w:rsidP="00571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4754C4">
        <w:rPr>
          <w:rFonts w:ascii="Arial" w:hAnsi="Arial" w:cs="Arial"/>
          <w:b/>
          <w:color w:val="0070C0"/>
        </w:rPr>
        <w:t xml:space="preserve">DESPUÉS DE LA HORA DE TUTORÍA                         </w:t>
      </w: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54C4">
        <w:rPr>
          <w:rFonts w:ascii="Arial" w:hAnsi="Arial" w:cs="Arial"/>
        </w:rPr>
        <w:t>Se les sugiere a las y los estudiantes que socialicen la información con sus amigas, amigos y familiares, y que compartirán su experiencia con sus compañeros(as) en la siguiente sesión.</w:t>
      </w: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754C4">
        <w:rPr>
          <w:rFonts w:ascii="Arial" w:hAnsi="Arial" w:cs="Arial"/>
          <w:b/>
        </w:rPr>
        <w:t>Anexos</w:t>
      </w: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71D10" w:rsidRPr="004754C4" w:rsidRDefault="005D4EC3" w:rsidP="00571D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Anexo 1: </w:t>
      </w:r>
      <w:r w:rsidR="00571D10" w:rsidRPr="004754C4">
        <w:rPr>
          <w:rFonts w:ascii="Arial" w:hAnsi="Arial" w:cs="Arial"/>
          <w:b/>
        </w:rPr>
        <w:t>Casos para analizar. Tipos de violencia contra la mujer y grupo familiar</w:t>
      </w:r>
    </w:p>
    <w:p w:rsidR="00571D10" w:rsidRPr="004754C4" w:rsidRDefault="00571D10" w:rsidP="00571D10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571D10" w:rsidRPr="004754C4" w:rsidRDefault="00571D10" w:rsidP="00571D10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71D10" w:rsidRPr="004754C4" w:rsidTr="00C71D36">
        <w:tc>
          <w:tcPr>
            <w:tcW w:w="8978" w:type="dxa"/>
            <w:shd w:val="clear" w:color="auto" w:fill="auto"/>
          </w:tcPr>
          <w:p w:rsidR="00571D10" w:rsidRPr="005D4EC3" w:rsidRDefault="005D4EC3" w:rsidP="005D4EC3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1. </w:t>
            </w:r>
            <w:r w:rsidR="00571D10" w:rsidRPr="005D4EC3">
              <w:rPr>
                <w:rFonts w:ascii="Arial" w:eastAsia="Times New Roman" w:hAnsi="Arial" w:cs="Arial"/>
                <w:lang w:val="es-ES" w:eastAsia="es-ES"/>
              </w:rPr>
              <w:t>La señora María no sale mucho de su casa, siempre tiene miedo, vive asustada, y cuando llega su esposo empieza a temblar. Sus vecinas mencionan que su esposo le grita constantemente. Muchas veces la ha ridiculizado, en su casa y en la calle, en presencia de sus hijos.</w:t>
            </w:r>
          </w:p>
        </w:tc>
      </w:tr>
      <w:tr w:rsidR="00571D10" w:rsidRPr="004754C4" w:rsidTr="00C71D36">
        <w:tc>
          <w:tcPr>
            <w:tcW w:w="8978" w:type="dxa"/>
            <w:shd w:val="clear" w:color="auto" w:fill="auto"/>
          </w:tcPr>
          <w:p w:rsidR="00571D10" w:rsidRPr="004754C4" w:rsidRDefault="00571D10" w:rsidP="00C71D36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571D10" w:rsidRPr="004754C4" w:rsidRDefault="00571D10" w:rsidP="00C71D36">
            <w:pPr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4754C4">
              <w:rPr>
                <w:rFonts w:ascii="Arial" w:eastAsia="Times New Roman" w:hAnsi="Arial" w:cs="Arial"/>
                <w:lang w:val="es-ES" w:eastAsia="es-ES"/>
              </w:rPr>
              <w:t>2. La señora Lucrecia se ha escapado de su casa porque su esposo constantemente la golpeaba. Ella pidió ayuda a la comisaría para hacerle una denuncia. En la actualidad tiene mucho miedo y desea irse lejos con sus hijos para que no la encuentre su esposo.</w:t>
            </w:r>
          </w:p>
        </w:tc>
      </w:tr>
      <w:tr w:rsidR="00571D10" w:rsidRPr="004754C4" w:rsidTr="00C71D36">
        <w:tc>
          <w:tcPr>
            <w:tcW w:w="8978" w:type="dxa"/>
            <w:shd w:val="clear" w:color="auto" w:fill="auto"/>
          </w:tcPr>
          <w:p w:rsidR="00571D10" w:rsidRPr="004754C4" w:rsidRDefault="00571D10" w:rsidP="00C71D36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es-ES"/>
              </w:rPr>
            </w:pPr>
            <w:r w:rsidRPr="004754C4">
              <w:rPr>
                <w:rFonts w:ascii="Arial" w:eastAsia="Times New Roman" w:hAnsi="Arial" w:cs="Arial"/>
                <w:lang w:eastAsia="es-ES"/>
              </w:rPr>
              <w:t>3. Miriam es una escolar adolescente que viene a clase, generalmente tarde con un aspecto físico desalineado o desordenado. Se duerme en clase y, a veces, llega con los ojos hinchados, como si hubiera llorado. Un día le mencionó a una de sus compañeras de clase que siempre tenía que atender a sus hermanitos menores, porque la mamá trabajaba todo el día y si no lo hacía, le pegaba fuerte.</w:t>
            </w:r>
          </w:p>
        </w:tc>
      </w:tr>
      <w:tr w:rsidR="00571D10" w:rsidRPr="004754C4" w:rsidTr="00C71D36">
        <w:tc>
          <w:tcPr>
            <w:tcW w:w="8978" w:type="dxa"/>
            <w:shd w:val="clear" w:color="auto" w:fill="auto"/>
          </w:tcPr>
          <w:p w:rsidR="00571D10" w:rsidRPr="004754C4" w:rsidRDefault="00571D10" w:rsidP="00571D10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es-ES"/>
              </w:rPr>
            </w:pPr>
            <w:r w:rsidRPr="004754C4">
              <w:rPr>
                <w:rFonts w:ascii="Arial" w:eastAsia="Times New Roman" w:hAnsi="Arial" w:cs="Arial"/>
                <w:lang w:eastAsia="es-ES"/>
              </w:rPr>
              <w:t>4. Manuela es una madre joven separada, tiene 3 hijos que están en la escuela. Ella sale a trabajar después de llevar al colegio a sus hijos. El padre cada vez que va la casa siempre la insulta y quiere controlar su vida, quiere obligarla a que deje de trabajar para que solo atienda a sus hijos, situación a la que Manuela no accede porque el hombre no es responsable. Ante la negativa de Manuela, el padre de sus hijos la grita y la humilla.</w:t>
            </w:r>
          </w:p>
        </w:tc>
      </w:tr>
    </w:tbl>
    <w:p w:rsidR="00571D10" w:rsidRPr="004754C4" w:rsidRDefault="00571D10" w:rsidP="00571D10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571D10" w:rsidRPr="004754C4" w:rsidRDefault="00571D10" w:rsidP="00571D10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es-ES"/>
        </w:rPr>
      </w:pPr>
    </w:p>
    <w:p w:rsidR="00571D10" w:rsidRPr="004754C4" w:rsidRDefault="005D4EC3" w:rsidP="005D4E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val="es-ES" w:eastAsia="es-ES"/>
        </w:rPr>
      </w:pPr>
      <w:r>
        <w:rPr>
          <w:rFonts w:ascii="Arial" w:hAnsi="Arial" w:cs="Arial"/>
          <w:b/>
        </w:rPr>
        <w:t>Anexo 2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571D10" w:rsidRPr="004754C4">
        <w:rPr>
          <w:rFonts w:ascii="Arial" w:eastAsia="Times New Roman" w:hAnsi="Arial" w:cs="Arial"/>
          <w:b/>
          <w:bCs/>
          <w:bdr w:val="none" w:sz="0" w:space="0" w:color="auto" w:frame="1"/>
          <w:lang w:val="es-ES" w:eastAsia="es-ES"/>
        </w:rPr>
        <w:t>Recurso: Servicios del PNCVFS</w:t>
      </w: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bdr w:val="none" w:sz="0" w:space="0" w:color="auto" w:frame="1"/>
          <w:lang w:val="es-ES" w:eastAsia="es-ES"/>
        </w:rPr>
      </w:pPr>
    </w:p>
    <w:p w:rsidR="00571D10" w:rsidRPr="004754C4" w:rsidRDefault="00571D10" w:rsidP="00571D10">
      <w:pPr>
        <w:spacing w:after="0" w:line="240" w:lineRule="auto"/>
        <w:ind w:hanging="1"/>
        <w:jc w:val="both"/>
        <w:rPr>
          <w:rFonts w:ascii="Arial" w:hAnsi="Arial" w:cs="Arial"/>
          <w:b/>
        </w:rPr>
      </w:pPr>
      <w:r w:rsidRPr="004754C4">
        <w:rPr>
          <w:rFonts w:ascii="Arial" w:hAnsi="Arial" w:cs="Arial"/>
          <w:b/>
        </w:rPr>
        <w:t>¿Qué es el CEM?</w:t>
      </w:r>
    </w:p>
    <w:p w:rsidR="00571D10" w:rsidRPr="004754C4" w:rsidRDefault="00571D10" w:rsidP="00571D10">
      <w:pPr>
        <w:spacing w:after="0" w:line="240" w:lineRule="auto"/>
        <w:ind w:hanging="1"/>
        <w:jc w:val="both"/>
        <w:rPr>
          <w:rFonts w:ascii="Arial" w:hAnsi="Arial" w:cs="Arial"/>
          <w:b/>
        </w:rPr>
      </w:pPr>
      <w:r w:rsidRPr="004754C4">
        <w:rPr>
          <w:rFonts w:ascii="Arial" w:hAnsi="Arial" w:cs="Arial"/>
          <w:b/>
        </w:rPr>
        <w:t xml:space="preserve"> </w:t>
      </w:r>
    </w:p>
    <w:p w:rsidR="00571D10" w:rsidRPr="004754C4" w:rsidRDefault="00571D10" w:rsidP="00571D10">
      <w:pPr>
        <w:spacing w:after="0" w:line="240" w:lineRule="auto"/>
        <w:ind w:hanging="1"/>
        <w:jc w:val="both"/>
        <w:rPr>
          <w:rFonts w:ascii="Arial" w:hAnsi="Arial" w:cs="Arial"/>
          <w:b/>
        </w:rPr>
      </w:pPr>
      <w:r w:rsidRPr="004754C4">
        <w:rPr>
          <w:rFonts w:ascii="Arial" w:eastAsia="Times New Roman" w:hAnsi="Arial" w:cs="Arial"/>
          <w:lang w:val="es-ES" w:eastAsia="es-ES"/>
        </w:rPr>
        <w:t>Los Centros Emergencia Mujer son servicios públicos especializados y gratuitos, de atención integral y multidisciplinaria, para víctimas de violencia familiar y sexual. Brindan orientación legal, defensa judicial y consejería psicológica. Se procura la recuperación del daño sufrido y se presta asistencia social. Asimismo, se realizan actividades de prevención a través de capacitaciones, campañas comunicacionales, formación de agentes comunitarios y movilización de organizaciones.</w:t>
      </w:r>
    </w:p>
    <w:p w:rsidR="00571D10" w:rsidRDefault="00571D10" w:rsidP="00571D10">
      <w:pPr>
        <w:spacing w:after="0" w:line="240" w:lineRule="auto"/>
        <w:ind w:hanging="1"/>
        <w:jc w:val="both"/>
        <w:rPr>
          <w:rFonts w:ascii="Arial" w:hAnsi="Arial" w:cs="Arial"/>
          <w:b/>
        </w:rPr>
      </w:pPr>
    </w:p>
    <w:p w:rsidR="005D4EC3" w:rsidRDefault="005D4EC3" w:rsidP="00571D10">
      <w:pPr>
        <w:spacing w:after="0" w:line="240" w:lineRule="auto"/>
        <w:ind w:hanging="1"/>
        <w:jc w:val="both"/>
        <w:rPr>
          <w:rFonts w:ascii="Arial" w:hAnsi="Arial" w:cs="Arial"/>
          <w:b/>
        </w:rPr>
      </w:pPr>
    </w:p>
    <w:p w:rsidR="005D4EC3" w:rsidRDefault="005D4EC3" w:rsidP="00571D10">
      <w:pPr>
        <w:spacing w:after="0" w:line="240" w:lineRule="auto"/>
        <w:ind w:hanging="1"/>
        <w:jc w:val="both"/>
        <w:rPr>
          <w:rFonts w:ascii="Arial" w:hAnsi="Arial" w:cs="Arial"/>
          <w:b/>
        </w:rPr>
      </w:pPr>
    </w:p>
    <w:p w:rsidR="005D4EC3" w:rsidRPr="004754C4" w:rsidRDefault="005D4EC3" w:rsidP="00571D10">
      <w:pPr>
        <w:spacing w:after="0" w:line="240" w:lineRule="auto"/>
        <w:ind w:hanging="1"/>
        <w:jc w:val="both"/>
        <w:rPr>
          <w:rFonts w:ascii="Arial" w:hAnsi="Arial" w:cs="Arial"/>
          <w:b/>
        </w:rPr>
      </w:pPr>
    </w:p>
    <w:p w:rsidR="00571D10" w:rsidRPr="004754C4" w:rsidRDefault="00571D10" w:rsidP="00571D10">
      <w:pPr>
        <w:spacing w:after="0" w:line="240" w:lineRule="auto"/>
        <w:ind w:hanging="1"/>
        <w:jc w:val="both"/>
        <w:rPr>
          <w:rFonts w:ascii="Arial" w:hAnsi="Arial" w:cs="Arial"/>
          <w:b/>
        </w:rPr>
      </w:pPr>
      <w:r w:rsidRPr="004754C4">
        <w:rPr>
          <w:rFonts w:ascii="Arial" w:hAnsi="Arial" w:cs="Arial"/>
          <w:b/>
        </w:rPr>
        <w:lastRenderedPageBreak/>
        <w:t>¿Qué es la Línea 100?</w:t>
      </w:r>
    </w:p>
    <w:p w:rsidR="00571D10" w:rsidRPr="004754C4" w:rsidRDefault="00571D10" w:rsidP="00571D10">
      <w:pPr>
        <w:spacing w:after="0" w:line="240" w:lineRule="auto"/>
        <w:ind w:hanging="1"/>
        <w:jc w:val="both"/>
        <w:rPr>
          <w:rFonts w:ascii="Arial" w:hAnsi="Arial" w:cs="Arial"/>
          <w:b/>
        </w:rPr>
      </w:pPr>
    </w:p>
    <w:p w:rsidR="00571D10" w:rsidRPr="004754C4" w:rsidRDefault="00571D10" w:rsidP="00571D10">
      <w:pPr>
        <w:spacing w:after="0" w:line="240" w:lineRule="auto"/>
        <w:ind w:hanging="1"/>
        <w:jc w:val="both"/>
        <w:rPr>
          <w:rFonts w:ascii="Arial" w:eastAsia="Times New Roman" w:hAnsi="Arial" w:cs="Arial"/>
          <w:lang w:val="es-ES" w:eastAsia="es-ES"/>
        </w:rPr>
      </w:pPr>
      <w:r w:rsidRPr="004754C4">
        <w:rPr>
          <w:rFonts w:ascii="Arial" w:eastAsia="Times New Roman" w:hAnsi="Arial" w:cs="Arial"/>
          <w:lang w:val="es-ES" w:eastAsia="es-ES"/>
        </w:rPr>
        <w:t>Servicio gratuito de cobertura nacional a cargo de un equipo de profesionales especializados en brindar contención emocional, orientación e información en temas de violencia familiar y abuso sexual, con acceso desde cualquier teléfono fijo, público o celular durante las 24 horas del día.</w:t>
      </w:r>
    </w:p>
    <w:p w:rsidR="00571D10" w:rsidRPr="004754C4" w:rsidRDefault="00571D10" w:rsidP="00571D10">
      <w:pPr>
        <w:shd w:val="clear" w:color="auto" w:fill="FFFFFF"/>
        <w:spacing w:after="0" w:line="281" w:lineRule="atLeast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val="es-ES" w:eastAsia="es-ES"/>
        </w:rPr>
      </w:pPr>
    </w:p>
    <w:p w:rsidR="00571D10" w:rsidRPr="004754C4" w:rsidRDefault="00571D10" w:rsidP="00571D10">
      <w:pPr>
        <w:shd w:val="clear" w:color="auto" w:fill="FFFFFF"/>
        <w:spacing w:after="0" w:line="281" w:lineRule="atLeast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val="es-ES" w:eastAsia="es-ES"/>
        </w:rPr>
      </w:pPr>
      <w:r w:rsidRPr="004754C4">
        <w:rPr>
          <w:rFonts w:ascii="Arial" w:eastAsia="Times New Roman" w:hAnsi="Arial" w:cs="Arial"/>
          <w:b/>
          <w:bCs/>
          <w:bdr w:val="none" w:sz="0" w:space="0" w:color="auto" w:frame="1"/>
          <w:lang w:val="es-ES" w:eastAsia="es-ES"/>
        </w:rPr>
        <w:t>¿Qué es el Chat 100?</w:t>
      </w:r>
    </w:p>
    <w:p w:rsidR="00571D10" w:rsidRPr="004754C4" w:rsidRDefault="00571D10" w:rsidP="00571D10">
      <w:pPr>
        <w:shd w:val="clear" w:color="auto" w:fill="FFFFFF"/>
        <w:spacing w:after="0" w:line="281" w:lineRule="atLeast"/>
        <w:jc w:val="both"/>
        <w:rPr>
          <w:rFonts w:ascii="Arial" w:eastAsia="Times New Roman" w:hAnsi="Arial" w:cs="Arial"/>
          <w:lang w:val="es-ES" w:eastAsia="es-ES"/>
        </w:rPr>
      </w:pPr>
    </w:p>
    <w:p w:rsidR="00571D10" w:rsidRPr="004754C4" w:rsidRDefault="00571D10" w:rsidP="00571D10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ES"/>
        </w:rPr>
      </w:pPr>
      <w:r w:rsidRPr="004754C4">
        <w:rPr>
          <w:rFonts w:ascii="Arial" w:eastAsia="Times New Roman" w:hAnsi="Arial" w:cs="Arial"/>
          <w:lang w:val="es-ES" w:eastAsia="es-ES"/>
        </w:rPr>
        <w:t>Es un servicio personalizado a través de internet y en tiempo real, a cargo de profesionales del PNCVFS, quienes brindan información u orientación psicológica, a fin de identificar situaciones de riesgo de violencia que puedan presentarse en las relaciones de enamoramiento o noviazgo, y también atienden a personas afectadas por violencia familiar y sexual. </w:t>
      </w:r>
    </w:p>
    <w:p w:rsidR="00571D10" w:rsidRPr="004754C4" w:rsidRDefault="00571D10" w:rsidP="00571D10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ES"/>
        </w:rPr>
      </w:pPr>
    </w:p>
    <w:p w:rsidR="00571D10" w:rsidRPr="004754C4" w:rsidRDefault="00571D10" w:rsidP="00571D10">
      <w:pPr>
        <w:shd w:val="clear" w:color="auto" w:fill="FFFFFF"/>
        <w:spacing w:after="0" w:line="281" w:lineRule="atLeast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val="es-ES" w:eastAsia="es-ES"/>
        </w:rPr>
      </w:pPr>
      <w:r w:rsidRPr="004754C4">
        <w:rPr>
          <w:rFonts w:ascii="Arial" w:eastAsia="Times New Roman" w:hAnsi="Arial" w:cs="Arial"/>
          <w:b/>
          <w:bCs/>
          <w:bdr w:val="none" w:sz="0" w:space="0" w:color="auto" w:frame="1"/>
          <w:lang w:val="es-ES" w:eastAsia="es-ES"/>
        </w:rPr>
        <w:t>¿Quiénes acceden al Chat 100?</w:t>
      </w:r>
    </w:p>
    <w:p w:rsidR="00571D10" w:rsidRPr="004754C4" w:rsidRDefault="00571D10" w:rsidP="00571D10">
      <w:pPr>
        <w:shd w:val="clear" w:color="auto" w:fill="FFFFFF"/>
        <w:spacing w:after="0" w:line="281" w:lineRule="atLeast"/>
        <w:jc w:val="both"/>
        <w:rPr>
          <w:rFonts w:ascii="Arial" w:eastAsia="Times New Roman" w:hAnsi="Arial" w:cs="Arial"/>
          <w:lang w:val="es-ES" w:eastAsia="es-ES"/>
        </w:rPr>
      </w:pPr>
    </w:p>
    <w:p w:rsidR="00571D10" w:rsidRPr="004754C4" w:rsidRDefault="00571D10" w:rsidP="00571D10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Arial" w:eastAsia="Times New Roman" w:hAnsi="Arial" w:cs="Arial"/>
          <w:lang w:val="es-ES" w:eastAsia="es-ES"/>
        </w:rPr>
      </w:pPr>
      <w:r w:rsidRPr="004754C4">
        <w:rPr>
          <w:rFonts w:ascii="Arial" w:eastAsia="Times New Roman" w:hAnsi="Arial" w:cs="Arial"/>
          <w:lang w:val="es-ES" w:eastAsia="es-ES"/>
        </w:rPr>
        <w:t>Adolescentes y jóvenes que se encuentran en la etapa de enamoramiento o noviazgo, que requieran información u orientación psicológica para prevenir situaciones de riesgo de violencia física, psicológica o sexual.</w:t>
      </w:r>
    </w:p>
    <w:p w:rsidR="00571D10" w:rsidRPr="004754C4" w:rsidRDefault="00571D10" w:rsidP="00571D10">
      <w:pPr>
        <w:numPr>
          <w:ilvl w:val="0"/>
          <w:numId w:val="7"/>
        </w:numPr>
        <w:spacing w:after="0" w:line="276" w:lineRule="auto"/>
        <w:ind w:left="0"/>
        <w:jc w:val="both"/>
        <w:rPr>
          <w:rFonts w:ascii="Arial" w:eastAsia="Times New Roman" w:hAnsi="Arial" w:cs="Arial"/>
          <w:lang w:val="es-ES" w:eastAsia="es-ES"/>
        </w:rPr>
      </w:pPr>
      <w:r w:rsidRPr="004754C4">
        <w:rPr>
          <w:rFonts w:ascii="Arial" w:eastAsia="Times New Roman" w:hAnsi="Arial" w:cs="Arial"/>
          <w:lang w:val="es-ES" w:eastAsia="es-ES"/>
        </w:rPr>
        <w:t>Todas aquellas personas afectadas por hechos de violencia familiar o abuso sexual, o que conozcan sobre estos casos.</w:t>
      </w:r>
    </w:p>
    <w:p w:rsidR="00571D10" w:rsidRPr="004754C4" w:rsidRDefault="00571D10" w:rsidP="00571D10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71D10" w:rsidRPr="004754C4" w:rsidRDefault="00571D10" w:rsidP="00571D10">
      <w:pPr>
        <w:shd w:val="clear" w:color="auto" w:fill="FFFFFF"/>
        <w:spacing w:after="225"/>
        <w:rPr>
          <w:rFonts w:ascii="Arial" w:eastAsia="Times New Roman" w:hAnsi="Arial" w:cs="Arial"/>
          <w:lang w:val="es-ES" w:eastAsia="es-ES"/>
        </w:rPr>
      </w:pPr>
      <w:r w:rsidRPr="004754C4">
        <w:rPr>
          <w:rFonts w:ascii="Arial" w:hAnsi="Arial" w:cs="Arial"/>
          <w:b/>
          <w:bCs/>
          <w:bdr w:val="none" w:sz="0" w:space="0" w:color="auto" w:frame="1"/>
        </w:rPr>
        <w:t xml:space="preserve">Horario de atención: </w:t>
      </w:r>
      <w:r w:rsidRPr="004754C4">
        <w:rPr>
          <w:rFonts w:ascii="Arial" w:hAnsi="Arial" w:cs="Arial"/>
          <w:shd w:val="clear" w:color="auto" w:fill="FFFFFF"/>
        </w:rPr>
        <w:t>De lunes a viernes de 8 a. m. a 10</w:t>
      </w:r>
      <w:r w:rsidRPr="004754C4">
        <w:rPr>
          <w:rStyle w:val="apple-converted-space"/>
          <w:rFonts w:ascii="Arial" w:hAnsi="Arial" w:cs="Arial"/>
          <w:i/>
          <w:iCs/>
          <w:bdr w:val="none" w:sz="0" w:space="0" w:color="auto" w:frame="1"/>
          <w:shd w:val="clear" w:color="auto" w:fill="FFFFFF"/>
        </w:rPr>
        <w:t> </w:t>
      </w:r>
      <w:r w:rsidRPr="004754C4">
        <w:rPr>
          <w:rFonts w:ascii="Arial" w:hAnsi="Arial" w:cs="Arial"/>
          <w:shd w:val="clear" w:color="auto" w:fill="FFFFFF"/>
        </w:rPr>
        <w:t>p. m.</w:t>
      </w:r>
    </w:p>
    <w:p w:rsidR="00571D10" w:rsidRPr="004754C4" w:rsidRDefault="00571D10" w:rsidP="00571D10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4754C4">
        <w:rPr>
          <w:rFonts w:ascii="Arial" w:hAnsi="Arial" w:cs="Arial"/>
          <w:b/>
        </w:rPr>
        <w:t>Facebook Twitter y YouTube</w:t>
      </w:r>
    </w:p>
    <w:p w:rsidR="00571D10" w:rsidRPr="004754C4" w:rsidRDefault="00571D10" w:rsidP="00571D10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571D10" w:rsidRPr="004754C4" w:rsidRDefault="00571D10" w:rsidP="00571D10">
      <w:pPr>
        <w:spacing w:after="0"/>
        <w:ind w:hanging="1"/>
        <w:jc w:val="both"/>
        <w:rPr>
          <w:rFonts w:ascii="Arial" w:eastAsia="Times New Roman" w:hAnsi="Arial" w:cs="Arial"/>
          <w:lang w:val="es-ES" w:eastAsia="es-ES"/>
        </w:rPr>
      </w:pPr>
      <w:r w:rsidRPr="004754C4">
        <w:rPr>
          <w:rFonts w:ascii="Arial" w:eastAsia="Times New Roman" w:hAnsi="Arial" w:cs="Arial"/>
          <w:lang w:val="es-ES" w:eastAsia="es-ES"/>
        </w:rPr>
        <w:t>A través de las redes sociales se brinda información a la población en general en torno a la problemática de la violencia familiar y sexual; así también cómo ayudan a contrarrestarla servicios como CEM, Línea 100, Chat 100, etc., y las campañas comunicacionales (actualmente vigentes: “Quiere sin violencia, marca la diferencia” y “No te calles”).</w:t>
      </w:r>
    </w:p>
    <w:p w:rsidR="00571D10" w:rsidRPr="004754C4" w:rsidRDefault="00571D10" w:rsidP="00571D1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es-ES"/>
        </w:rPr>
      </w:pPr>
      <w:r w:rsidRPr="00A6435E">
        <w:rPr>
          <w:rFonts w:ascii="Arial" w:eastAsia="Times New Roman" w:hAnsi="Arial" w:cs="Arial"/>
          <w:lang w:eastAsia="es-ES"/>
        </w:rPr>
        <w:br/>
      </w:r>
      <w:proofErr w:type="gramStart"/>
      <w:r w:rsidRPr="004754C4">
        <w:rPr>
          <w:rFonts w:ascii="Arial" w:hAnsi="Arial" w:cs="Arial"/>
          <w:b/>
          <w:lang w:val="en-US"/>
        </w:rPr>
        <w:t>CHAT100</w:t>
      </w:r>
      <w:r w:rsidRPr="004754C4">
        <w:rPr>
          <w:rFonts w:ascii="Arial" w:hAnsi="Arial" w:cs="Arial"/>
          <w:lang w:val="en-US"/>
        </w:rPr>
        <w:t xml:space="preserve"> </w:t>
      </w:r>
      <w:hyperlink r:id="rId8" w:history="1">
        <w:r w:rsidRPr="004754C4">
          <w:rPr>
            <w:rStyle w:val="Hipervnculo"/>
            <w:rFonts w:ascii="Arial" w:hAnsi="Arial" w:cs="Arial"/>
            <w:lang w:val="en-US"/>
          </w:rPr>
          <w:t>www.mimp.gob.pe/chat100</w:t>
        </w:r>
      </w:hyperlink>
      <w:r w:rsidRPr="004754C4">
        <w:rPr>
          <w:rFonts w:ascii="Arial" w:hAnsi="Arial" w:cs="Arial"/>
          <w:lang w:val="en-US"/>
        </w:rPr>
        <w:t>.</w:t>
      </w:r>
      <w:proofErr w:type="gramEnd"/>
    </w:p>
    <w:p w:rsidR="00571D10" w:rsidRPr="004754C4" w:rsidRDefault="00571D10" w:rsidP="00571D1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es-ES"/>
        </w:rPr>
      </w:pPr>
      <w:r w:rsidRPr="004754C4">
        <w:rPr>
          <w:rFonts w:ascii="Arial" w:eastAsia="Times New Roman" w:hAnsi="Arial" w:cs="Arial"/>
          <w:b/>
          <w:bCs/>
          <w:lang w:val="en-US" w:eastAsia="es-ES"/>
        </w:rPr>
        <w:t>Facebook:</w:t>
      </w:r>
      <w:r w:rsidRPr="004754C4">
        <w:rPr>
          <w:rFonts w:ascii="Arial" w:eastAsia="Times New Roman" w:hAnsi="Arial" w:cs="Arial"/>
          <w:lang w:val="en-US" w:eastAsia="es-ES"/>
        </w:rPr>
        <w:t xml:space="preserve"> </w:t>
      </w:r>
      <w:hyperlink r:id="rId9" w:tgtFrame="_blank" w:history="1">
        <w:r w:rsidRPr="004754C4">
          <w:rPr>
            <w:rFonts w:ascii="Arial" w:eastAsia="Times New Roman" w:hAnsi="Arial" w:cs="Arial"/>
            <w:color w:val="0000FF"/>
            <w:u w:val="single"/>
            <w:lang w:val="en-US" w:eastAsia="es-ES"/>
          </w:rPr>
          <w:t>https://www.facebook.com/pncvfs</w:t>
        </w:r>
      </w:hyperlink>
    </w:p>
    <w:p w:rsidR="00571D10" w:rsidRPr="004754C4" w:rsidRDefault="00571D10" w:rsidP="00571D10">
      <w:pPr>
        <w:spacing w:after="0" w:line="240" w:lineRule="auto"/>
        <w:ind w:left="567"/>
        <w:rPr>
          <w:rFonts w:ascii="Arial" w:eastAsia="Times New Roman" w:hAnsi="Arial" w:cs="Arial"/>
          <w:lang w:val="en-US" w:eastAsia="es-ES"/>
        </w:rPr>
      </w:pPr>
      <w:r w:rsidRPr="004754C4">
        <w:rPr>
          <w:rFonts w:ascii="Arial" w:eastAsia="Times New Roman" w:hAnsi="Arial" w:cs="Arial"/>
          <w:lang w:val="en-US" w:eastAsia="es-ES"/>
        </w:rPr>
        <w:t xml:space="preserve"> </w:t>
      </w:r>
      <w:r w:rsidRPr="004754C4">
        <w:rPr>
          <w:rFonts w:ascii="Arial" w:eastAsia="Times New Roman" w:hAnsi="Arial" w:cs="Arial"/>
          <w:b/>
          <w:bCs/>
          <w:lang w:val="en-US" w:eastAsia="es-ES"/>
        </w:rPr>
        <w:t>Twitter:</w:t>
      </w:r>
      <w:r w:rsidRPr="004754C4">
        <w:rPr>
          <w:rFonts w:ascii="Arial" w:eastAsia="Times New Roman" w:hAnsi="Arial" w:cs="Arial"/>
          <w:lang w:val="en-US" w:eastAsia="es-ES"/>
        </w:rPr>
        <w:t xml:space="preserve"> </w:t>
      </w:r>
      <w:hyperlink r:id="rId10" w:tgtFrame="_blank" w:history="1">
        <w:r w:rsidRPr="004754C4">
          <w:rPr>
            <w:rFonts w:ascii="Arial" w:eastAsia="Times New Roman" w:hAnsi="Arial" w:cs="Arial"/>
            <w:color w:val="0000FF"/>
            <w:u w:val="single"/>
            <w:lang w:val="en-US" w:eastAsia="es-ES"/>
          </w:rPr>
          <w:t>https://twitter.com/Contigo_Mimp</w:t>
        </w:r>
      </w:hyperlink>
    </w:p>
    <w:p w:rsidR="00571D10" w:rsidRPr="004754C4" w:rsidRDefault="00571D10" w:rsidP="00571D10">
      <w:pPr>
        <w:spacing w:after="0" w:line="240" w:lineRule="auto"/>
        <w:ind w:left="567"/>
        <w:rPr>
          <w:rFonts w:ascii="Arial" w:eastAsia="Times New Roman" w:hAnsi="Arial" w:cs="Arial"/>
          <w:lang w:val="en-US" w:eastAsia="es-ES"/>
        </w:rPr>
      </w:pPr>
      <w:r w:rsidRPr="004754C4">
        <w:rPr>
          <w:rFonts w:ascii="Arial" w:eastAsia="Times New Roman" w:hAnsi="Arial" w:cs="Arial"/>
          <w:lang w:val="en-US" w:eastAsia="es-ES"/>
        </w:rPr>
        <w:t xml:space="preserve"> </w:t>
      </w:r>
      <w:r w:rsidRPr="004754C4">
        <w:rPr>
          <w:rFonts w:ascii="Arial" w:eastAsia="Times New Roman" w:hAnsi="Arial" w:cs="Arial"/>
          <w:b/>
          <w:bCs/>
          <w:lang w:val="en-US" w:eastAsia="es-ES"/>
        </w:rPr>
        <w:t>YouTube:</w:t>
      </w:r>
      <w:r w:rsidRPr="004754C4">
        <w:rPr>
          <w:rFonts w:ascii="Arial" w:eastAsia="Times New Roman" w:hAnsi="Arial" w:cs="Arial"/>
          <w:lang w:val="en-US" w:eastAsia="es-ES"/>
        </w:rPr>
        <w:t xml:space="preserve"> </w:t>
      </w:r>
      <w:hyperlink r:id="rId11" w:tgtFrame="_blank" w:history="1">
        <w:r w:rsidRPr="004754C4">
          <w:rPr>
            <w:rFonts w:ascii="Arial" w:eastAsia="Times New Roman" w:hAnsi="Arial" w:cs="Arial"/>
            <w:color w:val="0000FF"/>
            <w:u w:val="single"/>
            <w:lang w:val="en-US" w:eastAsia="es-ES"/>
          </w:rPr>
          <w:t>https://www.youtube.com/user/Canaloficialpncvfs</w:t>
        </w:r>
      </w:hyperlink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lang w:val="en-US"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lang w:val="en-US"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lang w:val="en-US"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lang w:val="en-US"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lang w:val="en-US"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lang w:val="en-US"/>
        </w:rPr>
      </w:pPr>
    </w:p>
    <w:p w:rsidR="00571D10" w:rsidRPr="004754C4" w:rsidRDefault="00571D10" w:rsidP="00571D1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color w:val="FF0000"/>
          <w:lang w:val="en-US"/>
        </w:rPr>
      </w:pPr>
    </w:p>
    <w:p w:rsidR="00571D10" w:rsidRPr="004754C4" w:rsidRDefault="00571D10" w:rsidP="00571D10">
      <w:pPr>
        <w:spacing w:after="0" w:line="240" w:lineRule="auto"/>
        <w:rPr>
          <w:rFonts w:ascii="Arial" w:hAnsi="Arial" w:cs="Arial"/>
          <w:lang w:val="en-US"/>
        </w:rPr>
      </w:pPr>
    </w:p>
    <w:p w:rsidR="00651492" w:rsidRPr="004754C4" w:rsidRDefault="00651492">
      <w:pPr>
        <w:rPr>
          <w:rFonts w:ascii="Arial" w:hAnsi="Arial" w:cs="Arial"/>
          <w:lang w:val="en-US"/>
        </w:rPr>
      </w:pPr>
    </w:p>
    <w:sectPr w:rsidR="00651492" w:rsidRPr="004754C4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D0" w:rsidRDefault="00402ED0" w:rsidP="004754C4">
      <w:pPr>
        <w:spacing w:after="0" w:line="240" w:lineRule="auto"/>
      </w:pPr>
      <w:r>
        <w:separator/>
      </w:r>
    </w:p>
  </w:endnote>
  <w:endnote w:type="continuationSeparator" w:id="0">
    <w:p w:rsidR="00402ED0" w:rsidRDefault="00402ED0" w:rsidP="0047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D0" w:rsidRDefault="00402ED0" w:rsidP="004754C4">
      <w:pPr>
        <w:spacing w:after="0" w:line="240" w:lineRule="auto"/>
      </w:pPr>
      <w:r>
        <w:separator/>
      </w:r>
    </w:p>
  </w:footnote>
  <w:footnote w:type="continuationSeparator" w:id="0">
    <w:p w:rsidR="00402ED0" w:rsidRDefault="00402ED0" w:rsidP="0047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C4" w:rsidRDefault="004754C4" w:rsidP="004754C4">
    <w:pPr>
      <w:pStyle w:val="Encabezado"/>
      <w:jc w:val="center"/>
      <w:rPr>
        <w:sz w:val="18"/>
        <w:szCs w:val="18"/>
      </w:rPr>
    </w:pPr>
    <w:r>
      <w:rPr>
        <w:sz w:val="18"/>
        <w:szCs w:val="18"/>
      </w:rPr>
      <w:t>INTERVENCIÓN MINEDU – MIMP</w:t>
    </w:r>
  </w:p>
  <w:p w:rsidR="004754C4" w:rsidRDefault="004754C4" w:rsidP="004754C4">
    <w:pPr>
      <w:pStyle w:val="Encabezado"/>
      <w:jc w:val="center"/>
      <w:rPr>
        <w:sz w:val="18"/>
        <w:szCs w:val="18"/>
      </w:rPr>
    </w:pPr>
    <w:r>
      <w:rPr>
        <w:sz w:val="18"/>
        <w:szCs w:val="18"/>
      </w:rPr>
      <w:t>PREVENCIÓN DE LA VIOLENCIA FAMILIAR Y SEXUAL, EMBARAZO EN ADOLESCENTES Y TRATA DE PERSONAS CON FINES DE EXPLOTACIÓN SEXUAL DE NIÑAS, NIÑOS Y ADOLESCENTES</w:t>
    </w:r>
  </w:p>
  <w:p w:rsidR="004754C4" w:rsidRDefault="004754C4" w:rsidP="004754C4">
    <w:pPr>
      <w:pStyle w:val="Encabezado"/>
    </w:pPr>
  </w:p>
  <w:p w:rsidR="004754C4" w:rsidRDefault="004754C4" w:rsidP="004754C4">
    <w:pPr>
      <w:pStyle w:val="Encabezado"/>
    </w:pPr>
    <w:r>
      <w:rPr>
        <w:noProof/>
        <w:lang w:eastAsia="es-PE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163830</wp:posOffset>
              </wp:positionV>
              <wp:extent cx="5486400" cy="0"/>
              <wp:effectExtent l="0" t="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12.9pt" to="432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" strokecolor="#ed7d31 [3205]" strokeweight=".5pt">
              <v:stroke joinstyle="miter"/>
              <o:lock v:ext="edit" shapetype="f"/>
            </v:line>
          </w:pict>
        </mc:Fallback>
      </mc:AlternateContent>
    </w:r>
    <w:r w:rsidR="00B848B6">
      <w:t>Tutoría y O</w:t>
    </w:r>
    <w:r>
      <w:t xml:space="preserve">rientación Educativa </w:t>
    </w:r>
  </w:p>
  <w:p w:rsidR="004754C4" w:rsidRDefault="004754C4" w:rsidP="004754C4">
    <w:pPr>
      <w:pStyle w:val="Encabezado"/>
    </w:pPr>
  </w:p>
  <w:p w:rsidR="004754C4" w:rsidRDefault="004754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4D4"/>
    <w:multiLevelType w:val="multilevel"/>
    <w:tmpl w:val="46F20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74A37"/>
    <w:multiLevelType w:val="hybridMultilevel"/>
    <w:tmpl w:val="B4383DE4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E15B2"/>
    <w:multiLevelType w:val="hybridMultilevel"/>
    <w:tmpl w:val="9C7834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9716E"/>
    <w:multiLevelType w:val="hybridMultilevel"/>
    <w:tmpl w:val="B23E91D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9E5944"/>
    <w:multiLevelType w:val="hybridMultilevel"/>
    <w:tmpl w:val="3802311C"/>
    <w:lvl w:ilvl="0" w:tplc="64523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A7640"/>
    <w:multiLevelType w:val="hybridMultilevel"/>
    <w:tmpl w:val="67F81B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11213"/>
    <w:multiLevelType w:val="multilevel"/>
    <w:tmpl w:val="30AEF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921C2"/>
    <w:multiLevelType w:val="hybridMultilevel"/>
    <w:tmpl w:val="0C06C19A"/>
    <w:lvl w:ilvl="0" w:tplc="FD846F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10"/>
    <w:rsid w:val="00402ED0"/>
    <w:rsid w:val="004754C4"/>
    <w:rsid w:val="00524181"/>
    <w:rsid w:val="00571D10"/>
    <w:rsid w:val="005D4EC3"/>
    <w:rsid w:val="00651492"/>
    <w:rsid w:val="00991FA6"/>
    <w:rsid w:val="00A6435E"/>
    <w:rsid w:val="00B848B6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1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1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Prrafodelista">
    <w:name w:val="List Paragraph"/>
    <w:aliases w:val="Bulleted List,Fundamentacion,Lista vistosa - Énfasis 11"/>
    <w:basedOn w:val="Normal"/>
    <w:link w:val="PrrafodelistaCar"/>
    <w:uiPriority w:val="34"/>
    <w:qFormat/>
    <w:rsid w:val="00571D10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"/>
    <w:link w:val="Prrafodelista"/>
    <w:uiPriority w:val="34"/>
    <w:rsid w:val="00571D10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71D1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71D10"/>
  </w:style>
  <w:style w:type="character" w:styleId="Refdecomentario">
    <w:name w:val="annotation reference"/>
    <w:uiPriority w:val="99"/>
    <w:semiHidden/>
    <w:unhideWhenUsed/>
    <w:rsid w:val="00571D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1D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1D10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D10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75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4C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75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4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1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1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Prrafodelista">
    <w:name w:val="List Paragraph"/>
    <w:aliases w:val="Bulleted List,Fundamentacion,Lista vistosa - Énfasis 11"/>
    <w:basedOn w:val="Normal"/>
    <w:link w:val="PrrafodelistaCar"/>
    <w:uiPriority w:val="34"/>
    <w:qFormat/>
    <w:rsid w:val="00571D10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"/>
    <w:link w:val="Prrafodelista"/>
    <w:uiPriority w:val="34"/>
    <w:rsid w:val="00571D10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71D1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71D10"/>
  </w:style>
  <w:style w:type="character" w:styleId="Refdecomentario">
    <w:name w:val="annotation reference"/>
    <w:uiPriority w:val="99"/>
    <w:semiHidden/>
    <w:unhideWhenUsed/>
    <w:rsid w:val="00571D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1D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1D10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D10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75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4C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75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4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mp.gob.pe/chat1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Canaloficialpncvf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Contigo_Mim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ncvf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1066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BERTHA VILLAFANA PINO</dc:creator>
  <cp:keywords/>
  <dc:description/>
  <cp:lastModifiedBy>bcontreras</cp:lastModifiedBy>
  <cp:revision>9</cp:revision>
  <dcterms:created xsi:type="dcterms:W3CDTF">2016-06-10T19:44:00Z</dcterms:created>
  <dcterms:modified xsi:type="dcterms:W3CDTF">2016-06-16T15:14:00Z</dcterms:modified>
</cp:coreProperties>
</file>